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EA5" w:rsidRDefault="00805EA2">
      <w:r>
        <w:rPr>
          <w:noProof/>
          <w:lang w:val="en-GB" w:eastAsia="en-GB"/>
        </w:rPr>
        <w:drawing>
          <wp:anchor distT="0" distB="0" distL="114300" distR="114300" simplePos="0" relativeHeight="251702784" behindDoc="0" locked="0" layoutInCell="1" allowOverlap="1">
            <wp:simplePos x="0" y="0"/>
            <wp:positionH relativeFrom="column">
              <wp:posOffset>5863590</wp:posOffset>
            </wp:positionH>
            <wp:positionV relativeFrom="paragraph">
              <wp:posOffset>59690</wp:posOffset>
            </wp:positionV>
            <wp:extent cx="441325" cy="372745"/>
            <wp:effectExtent l="19050" t="0" r="0" b="0"/>
            <wp:wrapThrough wrapText="bothSides">
              <wp:wrapPolygon edited="0">
                <wp:start x="-932" y="0"/>
                <wp:lineTo x="-932" y="20974"/>
                <wp:lineTo x="21445" y="20974"/>
                <wp:lineTo x="21445" y="0"/>
                <wp:lineTo x="-932" y="0"/>
              </wp:wrapPolygon>
            </wp:wrapThrough>
            <wp:docPr id="29" name="Picture 3" descr="faceboo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8" cstate="print">
                      <a:grayscl/>
                    </a:blip>
                    <a:srcRect l="3350" t="11321" r="66600" b="11214"/>
                    <a:stretch>
                      <a:fillRect/>
                    </a:stretch>
                  </pic:blipFill>
                  <pic:spPr>
                    <a:xfrm>
                      <a:off x="0" y="0"/>
                      <a:ext cx="441325" cy="372745"/>
                    </a:xfrm>
                    <a:prstGeom prst="rect">
                      <a:avLst/>
                    </a:prstGeom>
                  </pic:spPr>
                </pic:pic>
              </a:graphicData>
            </a:graphic>
          </wp:anchor>
        </w:drawing>
      </w:r>
      <w:r w:rsidR="00BB2B95">
        <w:rPr>
          <w:noProof/>
          <w:lang w:val="en-GB" w:eastAsia="en-GB"/>
        </w:rPr>
        <w:drawing>
          <wp:anchor distT="0" distB="0" distL="114300" distR="114300" simplePos="0" relativeHeight="251726336" behindDoc="0" locked="0" layoutInCell="1" allowOverlap="1">
            <wp:simplePos x="0" y="0"/>
            <wp:positionH relativeFrom="column">
              <wp:posOffset>-215900</wp:posOffset>
            </wp:positionH>
            <wp:positionV relativeFrom="paragraph">
              <wp:posOffset>-35560</wp:posOffset>
            </wp:positionV>
            <wp:extent cx="1974850" cy="1045845"/>
            <wp:effectExtent l="0" t="0" r="0" b="0"/>
            <wp:wrapThrough wrapText="bothSides">
              <wp:wrapPolygon edited="0">
                <wp:start x="2500" y="787"/>
                <wp:lineTo x="1459" y="1574"/>
                <wp:lineTo x="208" y="5115"/>
                <wp:lineTo x="208" y="7082"/>
                <wp:lineTo x="2292" y="13377"/>
                <wp:lineTo x="2500" y="15344"/>
                <wp:lineTo x="4584" y="19672"/>
                <wp:lineTo x="5626" y="20066"/>
                <wp:lineTo x="13543" y="20066"/>
                <wp:lineTo x="14794" y="20066"/>
                <wp:lineTo x="15002" y="20066"/>
                <wp:lineTo x="16044" y="19672"/>
                <wp:lineTo x="18752" y="14557"/>
                <wp:lineTo x="18752" y="13377"/>
                <wp:lineTo x="18961" y="13377"/>
                <wp:lineTo x="21044" y="7475"/>
                <wp:lineTo x="21253" y="5115"/>
                <wp:lineTo x="19377" y="1180"/>
                <wp:lineTo x="18127" y="787"/>
                <wp:lineTo x="2500" y="787"/>
              </wp:wrapPolygon>
            </wp:wrapThrough>
            <wp:docPr id="3" name="Picture 0" descr="kidne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logo.png"/>
                    <pic:cNvPicPr/>
                  </pic:nvPicPr>
                  <pic:blipFill>
                    <a:blip r:embed="rId9" cstate="print">
                      <a:grayscl/>
                    </a:blip>
                    <a:stretch>
                      <a:fillRect/>
                    </a:stretch>
                  </pic:blipFill>
                  <pic:spPr>
                    <a:xfrm>
                      <a:off x="0" y="0"/>
                      <a:ext cx="1974850" cy="1045845"/>
                    </a:xfrm>
                    <a:prstGeom prst="rect">
                      <a:avLst/>
                    </a:prstGeom>
                  </pic:spPr>
                </pic:pic>
              </a:graphicData>
            </a:graphic>
          </wp:anchor>
        </w:drawing>
      </w:r>
      <w:r w:rsidR="001A35B4" w:rsidRPr="001A35B4">
        <w:rPr>
          <w:noProof/>
        </w:rPr>
        <w:pict>
          <v:shapetype id="_x0000_t202" coordsize="21600,21600" o:spt="202" path="m,l,21600r21600,l21600,xe">
            <v:stroke joinstyle="miter"/>
            <v:path gradientshapeok="t" o:connecttype="rect"/>
          </v:shapetype>
          <v:shape id="_x0000_s1047" type="#_x0000_t202" style="position:absolute;margin-left:182.25pt;margin-top:27pt;width:310.1pt;height:81.75pt;z-index:251630080;visibility:visible;mso-wrap-edited:f;mso-wrap-distance-left:2.88pt;mso-wrap-distance-top:2.88pt;mso-wrap-distance-right:2.88pt;mso-wrap-distance-bottom:2.88pt;mso-position-horizontal-relative:page;mso-position-vertical-relative:page" o:regroupid="1" filled="f" stroked="f" strokeweight="0" insetpen="t" o:cliptowrap="t">
            <v:shadow color="#ccc"/>
            <o:lock v:ext="edit" shapetype="t"/>
            <v:textbox style="mso-next-textbox:#_x0000_s1047;mso-column-margin:5.7pt" inset="2.85pt,2.85pt,2.85pt,2.85pt">
              <w:txbxContent>
                <w:p w:rsidR="00491C98" w:rsidRPr="003B55B1" w:rsidRDefault="00491C98" w:rsidP="0029182B">
                  <w:pPr>
                    <w:pStyle w:val="Masthead"/>
                    <w:rPr>
                      <w:rFonts w:ascii="Curlz MT" w:hAnsi="Curlz MT"/>
                      <w:sz w:val="130"/>
                      <w:szCs w:val="130"/>
                    </w:rPr>
                  </w:pPr>
                  <w:r w:rsidRPr="003B55B1">
                    <w:rPr>
                      <w:rFonts w:ascii="Curlz MT" w:hAnsi="Curlz MT"/>
                      <w:sz w:val="130"/>
                      <w:szCs w:val="130"/>
                    </w:rPr>
                    <w:t>Newsletter</w:t>
                  </w:r>
                </w:p>
              </w:txbxContent>
            </v:textbox>
            <w10:wrap side="left" anchorx="page" anchory="page"/>
          </v:shape>
        </w:pict>
      </w:r>
      <w:r w:rsidR="001A35B4" w:rsidRPr="001A35B4">
        <w:pict>
          <v:rect id="_x0000_s1028" style="position:absolute;margin-left:40.15pt;margin-top:39.55pt;width:527.9pt;height:95.45pt;z-index:251789824;visibility:visible;mso-wrap-edited:f;mso-wrap-distance-left:2.88pt;mso-wrap-distance-top:2.88pt;mso-wrap-distance-right:2.88pt;mso-wrap-distance-bottom:2.88pt;mso-position-horizontal-relative:page;mso-position-vertical-relative:page" o:regroupid="4" filled="f" fillcolor="#cc9" strokeweight=".25pt" insetpen="t" o:cliptowrap="t">
            <v:shadow color="#ccc"/>
            <o:lock v:ext="edit" shapetype="t"/>
            <v:textbox inset="2.88pt,2.88pt,2.88pt,2.88pt"/>
            <w10:wrap side="left" anchorx="page" anchory="page"/>
          </v:rect>
        </w:pict>
      </w:r>
      <w:r w:rsidR="001A35B4" w:rsidRPr="001A35B4">
        <w:rPr>
          <w:noProof/>
        </w:rPr>
        <w:pict>
          <v:shapetype id="_x0000_t201" coordsize="21600,21600" o:spt="201" path="m,l,21600r21600,l21600,xe">
            <v:stroke joinstyle="miter"/>
            <v:path shadowok="f" o:extrusionok="f" strokeok="f" fillok="f" o:connecttype="rect"/>
            <o:lock v:ext="edit" shapetype="t"/>
          </v:shapetype>
          <v:shape id="_x0000_s1046" type="#_x0000_t201" style="position:absolute;margin-left:47.25pt;margin-top:214.3pt;width:120.6pt;height:145.9pt;z-index:251629056;mso-wrap-distance-left:2.88pt;mso-wrap-distance-top:2.88pt;mso-wrap-distance-right:2.88pt;mso-wrap-distance-bottom:2.88pt;mso-position-horizontal-relative:page;mso-position-vertical-relative:page" o:regroupid="2" stroked="f" strokeweight="0" insetpen="t" o:cliptowrap="t">
            <v:shadow color="#ccc"/>
            <v:textbox inset="0,0,0,0"/>
            <w10:wrap side="left" anchorx="page" anchory="page"/>
          </v:shape>
        </w:pict>
      </w:r>
    </w:p>
    <w:p w:rsidR="00ED05DD" w:rsidRPr="008563B3" w:rsidRDefault="00BB2B95" w:rsidP="00184E0E">
      <w:pPr>
        <w:pStyle w:val="ListParagraph"/>
        <w:numPr>
          <w:ilvl w:val="0"/>
          <w:numId w:val="14"/>
        </w:numPr>
        <w:rPr>
          <w:b/>
          <w:color w:val="auto"/>
        </w:rPr>
      </w:pPr>
      <w:r w:rsidRPr="001A35B4">
        <w:rPr>
          <w:b/>
          <w:noProof/>
          <w:color w:val="auto"/>
          <w:lang w:eastAsia="zh-TW"/>
        </w:rPr>
        <w:pict>
          <v:shape id="_x0000_s1207" type="#_x0000_t202" style="position:absolute;left:0;text-align:left;margin-left:19.85pt;margin-top:78.45pt;width:387.9pt;height:49.95pt;z-index:251791872;mso-height-percent:200;mso-height-percent:200;mso-width-relative:margin;mso-height-relative:margin" stroked="f">
            <v:textbox style="mso-next-textbox:#_x0000_s1207;mso-fit-shape-to-text:t">
              <w:txbxContent>
                <w:p w:rsidR="004C386E" w:rsidRPr="00BB2B95" w:rsidRDefault="004C386E" w:rsidP="004C386E">
                  <w:pPr>
                    <w:jc w:val="center"/>
                    <w:rPr>
                      <w:sz w:val="52"/>
                      <w:szCs w:val="52"/>
                    </w:rPr>
                  </w:pPr>
                  <w:r w:rsidRPr="00BB2B95">
                    <w:rPr>
                      <w:sz w:val="52"/>
                      <w:szCs w:val="52"/>
                    </w:rPr>
                    <w:t>Annual General Meeting</w:t>
                  </w:r>
                </w:p>
              </w:txbxContent>
            </v:textbox>
          </v:shape>
        </w:pict>
      </w:r>
      <w:r w:rsidRPr="001A35B4">
        <w:rPr>
          <w:noProof/>
          <w:color w:val="auto"/>
        </w:rPr>
        <w:pict>
          <v:shape id="_x0000_s1051" type="#_x0000_t202" style="position:absolute;left:0;text-align:left;margin-left:174.7pt;margin-top:185.65pt;width:400.3pt;height:601.8pt;z-index:251634176;visibility:visible;mso-wrap-edited:f;mso-wrap-distance-left:2.88pt;mso-wrap-distance-top:2.88pt;mso-wrap-distance-right:2.88pt;mso-wrap-distance-bottom:2.88pt;mso-position-horizontal-relative:page;mso-position-vertical-relative:page" o:regroupid="1" stroked="f" strokeweight="0" insetpen="t" o:cliptowrap="t">
            <v:shadow color="#ccc"/>
            <o:lock v:ext="edit" shapetype="t"/>
            <v:textbox style="mso-next-textbox:#_x0000_s1051;mso-column-margin:5.7pt" inset="2.85pt,2.85pt,2.85pt,2.85pt">
              <w:txbxContent>
                <w:p w:rsidR="004C386E" w:rsidRPr="004C386E" w:rsidRDefault="004C386E" w:rsidP="004C386E">
                  <w:pPr>
                    <w:jc w:val="center"/>
                    <w:rPr>
                      <w:rFonts w:asciiTheme="minorHAnsi" w:hAnsiTheme="minorHAnsi" w:cs="Arial"/>
                      <w:b/>
                      <w:sz w:val="28"/>
                      <w:szCs w:val="28"/>
                    </w:rPr>
                  </w:pPr>
                  <w:r w:rsidRPr="004C386E">
                    <w:rPr>
                      <w:rFonts w:asciiTheme="minorHAnsi" w:hAnsiTheme="minorHAnsi" w:cs="Arial"/>
                      <w:b/>
                      <w:sz w:val="28"/>
                      <w:szCs w:val="28"/>
                    </w:rPr>
                    <w:t xml:space="preserve">Doncaster and Bassetlaw Kidney Association </w:t>
                  </w:r>
                </w:p>
                <w:p w:rsidR="00F77383" w:rsidRPr="004C386E" w:rsidRDefault="004C386E" w:rsidP="004C386E">
                  <w:pPr>
                    <w:jc w:val="center"/>
                    <w:rPr>
                      <w:rFonts w:asciiTheme="minorHAnsi" w:hAnsiTheme="minorHAnsi" w:cs="Arial"/>
                      <w:b/>
                      <w:sz w:val="28"/>
                      <w:szCs w:val="28"/>
                    </w:rPr>
                  </w:pPr>
                  <w:proofErr w:type="gramStart"/>
                  <w:r w:rsidRPr="004C386E">
                    <w:rPr>
                      <w:rFonts w:asciiTheme="minorHAnsi" w:hAnsiTheme="minorHAnsi" w:cs="Arial"/>
                      <w:b/>
                      <w:sz w:val="28"/>
                      <w:szCs w:val="28"/>
                    </w:rPr>
                    <w:t>will</w:t>
                  </w:r>
                  <w:proofErr w:type="gramEnd"/>
                  <w:r w:rsidRPr="004C386E">
                    <w:rPr>
                      <w:rFonts w:asciiTheme="minorHAnsi" w:hAnsiTheme="minorHAnsi" w:cs="Arial"/>
                      <w:b/>
                      <w:sz w:val="28"/>
                      <w:szCs w:val="28"/>
                    </w:rPr>
                    <w:t xml:space="preserve"> be holding their Annual General Meeting on:</w:t>
                  </w:r>
                </w:p>
                <w:p w:rsidR="00F77383" w:rsidRPr="00495241" w:rsidRDefault="004C386E" w:rsidP="00045C18">
                  <w:pPr>
                    <w:jc w:val="center"/>
                    <w:rPr>
                      <w:rFonts w:asciiTheme="minorHAnsi" w:hAnsiTheme="minorHAnsi" w:cs="Arial"/>
                      <w:b/>
                      <w:sz w:val="28"/>
                      <w:szCs w:val="28"/>
                    </w:rPr>
                  </w:pPr>
                  <w:r w:rsidRPr="00495241">
                    <w:rPr>
                      <w:rFonts w:asciiTheme="minorHAnsi" w:hAnsiTheme="minorHAnsi" w:cs="Arial"/>
                      <w:b/>
                      <w:sz w:val="28"/>
                      <w:szCs w:val="28"/>
                    </w:rPr>
                    <w:t>Sunday 27</w:t>
                  </w:r>
                  <w:r w:rsidRPr="00495241">
                    <w:rPr>
                      <w:rFonts w:asciiTheme="minorHAnsi" w:hAnsiTheme="minorHAnsi" w:cs="Arial"/>
                      <w:b/>
                      <w:sz w:val="28"/>
                      <w:szCs w:val="28"/>
                      <w:vertAlign w:val="superscript"/>
                    </w:rPr>
                    <w:t>th</w:t>
                  </w:r>
                  <w:r w:rsidR="00045C18">
                    <w:rPr>
                      <w:rFonts w:asciiTheme="minorHAnsi" w:hAnsiTheme="minorHAnsi" w:cs="Arial"/>
                      <w:b/>
                      <w:sz w:val="28"/>
                      <w:szCs w:val="28"/>
                    </w:rPr>
                    <w:t xml:space="preserve"> September at 2</w:t>
                  </w:r>
                  <w:r w:rsidRPr="00495241">
                    <w:rPr>
                      <w:rFonts w:asciiTheme="minorHAnsi" w:hAnsiTheme="minorHAnsi" w:cs="Arial"/>
                      <w:b/>
                      <w:sz w:val="28"/>
                      <w:szCs w:val="28"/>
                    </w:rPr>
                    <w:t>pm</w:t>
                  </w:r>
                </w:p>
                <w:p w:rsidR="004C386E" w:rsidRPr="004C386E" w:rsidRDefault="004C386E" w:rsidP="00045C18">
                  <w:pPr>
                    <w:pStyle w:val="NormalWeb"/>
                    <w:shd w:val="clear" w:color="auto" w:fill="FFFFFF"/>
                    <w:spacing w:before="0" w:beforeAutospacing="0" w:after="0" w:afterAutospacing="0"/>
                    <w:jc w:val="center"/>
                    <w:rPr>
                      <w:rFonts w:asciiTheme="minorHAnsi" w:hAnsiTheme="minorHAnsi" w:cs="Arial"/>
                      <w:b/>
                      <w:sz w:val="28"/>
                      <w:szCs w:val="28"/>
                    </w:rPr>
                  </w:pPr>
                  <w:r w:rsidRPr="004C386E">
                    <w:rPr>
                      <w:rFonts w:asciiTheme="minorHAnsi" w:hAnsiTheme="minorHAnsi" w:cs="Arial"/>
                      <w:b/>
                      <w:sz w:val="28"/>
                      <w:szCs w:val="28"/>
                    </w:rPr>
                    <w:t>At the Camponile Hotel, Doncaster</w:t>
                  </w:r>
                  <w:r w:rsidR="00045C18">
                    <w:rPr>
                      <w:rFonts w:asciiTheme="minorHAnsi" w:hAnsiTheme="minorHAnsi" w:cs="Arial"/>
                      <w:b/>
                      <w:sz w:val="28"/>
                      <w:szCs w:val="28"/>
                    </w:rPr>
                    <w:t xml:space="preserve"> Leisure Park, </w:t>
                  </w:r>
                  <w:proofErr w:type="spellStart"/>
                  <w:r w:rsidR="00045C18">
                    <w:rPr>
                      <w:rFonts w:asciiTheme="minorHAnsi" w:hAnsiTheme="minorHAnsi" w:cs="Arial"/>
                      <w:b/>
                      <w:sz w:val="28"/>
                      <w:szCs w:val="28"/>
                    </w:rPr>
                    <w:t>Bawtry</w:t>
                  </w:r>
                  <w:proofErr w:type="spellEnd"/>
                  <w:r w:rsidR="00045C18">
                    <w:rPr>
                      <w:rFonts w:asciiTheme="minorHAnsi" w:hAnsiTheme="minorHAnsi" w:cs="Arial"/>
                      <w:b/>
                      <w:sz w:val="28"/>
                      <w:szCs w:val="28"/>
                    </w:rPr>
                    <w:t xml:space="preserve"> Road</w:t>
                  </w:r>
                  <w:r w:rsidRPr="004C386E">
                    <w:rPr>
                      <w:rFonts w:asciiTheme="minorHAnsi" w:hAnsiTheme="minorHAnsi" w:cs="Arial"/>
                      <w:b/>
                      <w:sz w:val="28"/>
                      <w:szCs w:val="28"/>
                    </w:rPr>
                    <w:t>,</w:t>
                  </w:r>
                  <w:r w:rsidR="00045C18">
                    <w:rPr>
                      <w:rFonts w:asciiTheme="minorHAnsi" w:hAnsiTheme="minorHAnsi" w:cs="Arial"/>
                      <w:b/>
                      <w:sz w:val="28"/>
                      <w:szCs w:val="28"/>
                    </w:rPr>
                    <w:t xml:space="preserve"> </w:t>
                  </w:r>
                  <w:proofErr w:type="gramStart"/>
                  <w:r w:rsidR="00045C18">
                    <w:rPr>
                      <w:rFonts w:asciiTheme="minorHAnsi" w:hAnsiTheme="minorHAnsi" w:cs="Arial"/>
                      <w:b/>
                      <w:sz w:val="28"/>
                      <w:szCs w:val="28"/>
                    </w:rPr>
                    <w:t xml:space="preserve">Doncaster </w:t>
                  </w:r>
                  <w:r w:rsidRPr="004C386E">
                    <w:rPr>
                      <w:rFonts w:asciiTheme="minorHAnsi" w:hAnsiTheme="minorHAnsi" w:cs="Arial"/>
                      <w:b/>
                      <w:sz w:val="28"/>
                      <w:szCs w:val="28"/>
                    </w:rPr>
                    <w:t xml:space="preserve"> DN</w:t>
                  </w:r>
                  <w:r w:rsidR="00045C18">
                    <w:rPr>
                      <w:rFonts w:asciiTheme="minorHAnsi" w:hAnsiTheme="minorHAnsi" w:cs="Arial"/>
                      <w:b/>
                      <w:sz w:val="28"/>
                      <w:szCs w:val="28"/>
                    </w:rPr>
                    <w:t>4</w:t>
                  </w:r>
                  <w:proofErr w:type="gramEnd"/>
                  <w:r w:rsidR="00045C18">
                    <w:rPr>
                      <w:rFonts w:asciiTheme="minorHAnsi" w:hAnsiTheme="minorHAnsi" w:cs="Arial"/>
                      <w:b/>
                      <w:sz w:val="28"/>
                      <w:szCs w:val="28"/>
                    </w:rPr>
                    <w:t xml:space="preserve"> 7PD</w:t>
                  </w:r>
                </w:p>
                <w:p w:rsidR="004C386E" w:rsidRPr="004C386E" w:rsidRDefault="004C386E" w:rsidP="004C386E">
                  <w:pPr>
                    <w:jc w:val="center"/>
                    <w:rPr>
                      <w:rFonts w:asciiTheme="minorHAnsi" w:hAnsiTheme="minorHAnsi" w:cs="Arial"/>
                      <w:sz w:val="28"/>
                      <w:szCs w:val="28"/>
                    </w:rPr>
                  </w:pPr>
                </w:p>
                <w:p w:rsidR="004C386E" w:rsidRPr="00BB2B95" w:rsidRDefault="00045C18" w:rsidP="00F924BE">
                  <w:pPr>
                    <w:jc w:val="both"/>
                    <w:rPr>
                      <w:rFonts w:asciiTheme="minorHAnsi" w:hAnsiTheme="minorHAnsi" w:cs="Arial"/>
                      <w:sz w:val="24"/>
                      <w:szCs w:val="24"/>
                    </w:rPr>
                  </w:pPr>
                  <w:r w:rsidRPr="00BB2B95">
                    <w:rPr>
                      <w:rFonts w:asciiTheme="minorHAnsi" w:hAnsiTheme="minorHAnsi" w:cs="Arial"/>
                      <w:sz w:val="24"/>
                      <w:szCs w:val="24"/>
                    </w:rPr>
                    <w:t>Everyone is welcome – places must however be booked (see below)</w:t>
                  </w:r>
                </w:p>
                <w:p w:rsidR="004C386E" w:rsidRPr="00BB2B95" w:rsidRDefault="004C386E" w:rsidP="004C386E">
                  <w:pPr>
                    <w:jc w:val="both"/>
                    <w:rPr>
                      <w:rFonts w:asciiTheme="minorHAnsi" w:hAnsiTheme="minorHAnsi" w:cs="Arial"/>
                      <w:sz w:val="24"/>
                      <w:szCs w:val="24"/>
                    </w:rPr>
                  </w:pPr>
                  <w:r w:rsidRPr="00BB2B95">
                    <w:rPr>
                      <w:rFonts w:asciiTheme="minorHAnsi" w:hAnsiTheme="minorHAnsi" w:cs="Arial"/>
                      <w:sz w:val="24"/>
                      <w:szCs w:val="24"/>
                    </w:rPr>
                    <w:t xml:space="preserve">Please come along and let us know how DaBKA can help you and your fellow patients.  We would also welcome new members to come forward and join the DaBKA team.   Volunteering for a couple of hours a month would be a fantastic contribution. </w:t>
                  </w:r>
                </w:p>
                <w:p w:rsidR="004C386E" w:rsidRPr="00BB2B95" w:rsidRDefault="004C386E" w:rsidP="004C386E">
                  <w:pPr>
                    <w:jc w:val="both"/>
                    <w:rPr>
                      <w:rFonts w:asciiTheme="minorHAnsi" w:hAnsiTheme="minorHAnsi" w:cs="Arial"/>
                      <w:sz w:val="24"/>
                      <w:szCs w:val="24"/>
                    </w:rPr>
                  </w:pPr>
                  <w:r w:rsidRPr="00BB2B95">
                    <w:rPr>
                      <w:rFonts w:asciiTheme="minorHAnsi" w:hAnsiTheme="minorHAnsi" w:cs="Arial"/>
                      <w:sz w:val="24"/>
                      <w:szCs w:val="24"/>
                    </w:rPr>
                    <w:t xml:space="preserve">We would really like to hear your ideas and suggestions – maybe it is a regular social event, group outings, equipment or just simply some informal sessions about living with kidney problems. </w:t>
                  </w:r>
                </w:p>
                <w:p w:rsidR="004C386E" w:rsidRPr="00BB2B95" w:rsidRDefault="00F77383" w:rsidP="00F924BE">
                  <w:pPr>
                    <w:jc w:val="both"/>
                    <w:rPr>
                      <w:rFonts w:asciiTheme="minorHAnsi" w:hAnsiTheme="minorHAnsi" w:cs="Arial"/>
                      <w:sz w:val="24"/>
                      <w:szCs w:val="24"/>
                    </w:rPr>
                  </w:pPr>
                  <w:r w:rsidRPr="00BB2B95">
                    <w:rPr>
                      <w:rFonts w:asciiTheme="minorHAnsi" w:hAnsiTheme="minorHAnsi" w:cs="Arial"/>
                      <w:sz w:val="24"/>
                      <w:szCs w:val="24"/>
                    </w:rPr>
                    <w:t>The new committee</w:t>
                  </w:r>
                  <w:r w:rsidR="004C386E" w:rsidRPr="00BB2B95">
                    <w:rPr>
                      <w:rFonts w:asciiTheme="minorHAnsi" w:hAnsiTheme="minorHAnsi" w:cs="Arial"/>
                      <w:sz w:val="24"/>
                      <w:szCs w:val="24"/>
                    </w:rPr>
                    <w:t xml:space="preserve"> for the next 12 months</w:t>
                  </w:r>
                  <w:r w:rsidRPr="00BB2B95">
                    <w:rPr>
                      <w:rFonts w:asciiTheme="minorHAnsi" w:hAnsiTheme="minorHAnsi" w:cs="Arial"/>
                      <w:sz w:val="24"/>
                      <w:szCs w:val="24"/>
                    </w:rPr>
                    <w:t xml:space="preserve"> will be p</w:t>
                  </w:r>
                  <w:r w:rsidR="004C386E" w:rsidRPr="00BB2B95">
                    <w:rPr>
                      <w:rFonts w:asciiTheme="minorHAnsi" w:hAnsiTheme="minorHAnsi" w:cs="Arial"/>
                      <w:sz w:val="24"/>
                      <w:szCs w:val="24"/>
                    </w:rPr>
                    <w:t>r</w:t>
                  </w:r>
                  <w:r w:rsidRPr="00BB2B95">
                    <w:rPr>
                      <w:rFonts w:asciiTheme="minorHAnsi" w:hAnsiTheme="minorHAnsi" w:cs="Arial"/>
                      <w:sz w:val="24"/>
                      <w:szCs w:val="24"/>
                    </w:rPr>
                    <w:t xml:space="preserve">oposed and voted for.  </w:t>
                  </w:r>
                </w:p>
                <w:p w:rsidR="00F77383" w:rsidRPr="00BB2B95" w:rsidRDefault="00F77383" w:rsidP="00F924BE">
                  <w:pPr>
                    <w:jc w:val="both"/>
                    <w:rPr>
                      <w:rFonts w:asciiTheme="minorHAnsi" w:hAnsiTheme="minorHAnsi" w:cs="Arial"/>
                      <w:sz w:val="24"/>
                      <w:szCs w:val="24"/>
                    </w:rPr>
                  </w:pPr>
                  <w:r w:rsidRPr="00BB2B95">
                    <w:rPr>
                      <w:rFonts w:asciiTheme="minorHAnsi" w:hAnsiTheme="minorHAnsi" w:cs="Arial"/>
                      <w:sz w:val="24"/>
                      <w:szCs w:val="24"/>
                    </w:rPr>
                    <w:t xml:space="preserve">Small amendments to the </w:t>
                  </w:r>
                  <w:r w:rsidR="004C386E" w:rsidRPr="00BB2B95">
                    <w:rPr>
                      <w:rFonts w:asciiTheme="minorHAnsi" w:hAnsiTheme="minorHAnsi" w:cs="Arial"/>
                      <w:sz w:val="24"/>
                      <w:szCs w:val="24"/>
                    </w:rPr>
                    <w:t xml:space="preserve">charity commission </w:t>
                  </w:r>
                  <w:r w:rsidRPr="00BB2B95">
                    <w:rPr>
                      <w:rFonts w:asciiTheme="minorHAnsi" w:hAnsiTheme="minorHAnsi" w:cs="Arial"/>
                      <w:sz w:val="24"/>
                      <w:szCs w:val="24"/>
                    </w:rPr>
                    <w:t>co</w:t>
                  </w:r>
                  <w:r w:rsidR="004C386E" w:rsidRPr="00BB2B95">
                    <w:rPr>
                      <w:rFonts w:asciiTheme="minorHAnsi" w:hAnsiTheme="minorHAnsi" w:cs="Arial"/>
                      <w:sz w:val="24"/>
                      <w:szCs w:val="24"/>
                    </w:rPr>
                    <w:t xml:space="preserve">nstitution will be voted </w:t>
                  </w:r>
                  <w:proofErr w:type="gramStart"/>
                  <w:r w:rsidR="004C386E" w:rsidRPr="00BB2B95">
                    <w:rPr>
                      <w:rFonts w:asciiTheme="minorHAnsi" w:hAnsiTheme="minorHAnsi" w:cs="Arial"/>
                      <w:sz w:val="24"/>
                      <w:szCs w:val="24"/>
                    </w:rPr>
                    <w:t>on,</w:t>
                  </w:r>
                  <w:proofErr w:type="gramEnd"/>
                  <w:r w:rsidR="004C386E" w:rsidRPr="00BB2B95">
                    <w:rPr>
                      <w:rFonts w:asciiTheme="minorHAnsi" w:hAnsiTheme="minorHAnsi" w:cs="Arial"/>
                      <w:sz w:val="24"/>
                      <w:szCs w:val="24"/>
                    </w:rPr>
                    <w:t xml:space="preserve"> </w:t>
                  </w:r>
                  <w:r w:rsidRPr="00BB2B95">
                    <w:rPr>
                      <w:rFonts w:asciiTheme="minorHAnsi" w:hAnsiTheme="minorHAnsi" w:cs="Arial"/>
                      <w:sz w:val="24"/>
                      <w:szCs w:val="24"/>
                    </w:rPr>
                    <w:t>you will</w:t>
                  </w:r>
                  <w:r w:rsidR="00967CF4" w:rsidRPr="00BB2B95">
                    <w:rPr>
                      <w:rFonts w:asciiTheme="minorHAnsi" w:hAnsiTheme="minorHAnsi" w:cs="Arial"/>
                      <w:sz w:val="24"/>
                      <w:szCs w:val="24"/>
                    </w:rPr>
                    <w:t xml:space="preserve"> then have the opportunity</w:t>
                  </w:r>
                  <w:r w:rsidRPr="00BB2B95">
                    <w:rPr>
                      <w:rFonts w:asciiTheme="minorHAnsi" w:hAnsiTheme="minorHAnsi" w:cs="Arial"/>
                      <w:sz w:val="24"/>
                      <w:szCs w:val="24"/>
                    </w:rPr>
                    <w:t xml:space="preserve"> to chat with other members, patients and volunteers of DaBKA.</w:t>
                  </w:r>
                </w:p>
                <w:p w:rsidR="004C386E" w:rsidRPr="00BB2B95" w:rsidRDefault="004C386E" w:rsidP="00F924BE">
                  <w:pPr>
                    <w:jc w:val="both"/>
                    <w:rPr>
                      <w:rFonts w:asciiTheme="minorHAnsi" w:hAnsiTheme="minorHAnsi" w:cs="Arial"/>
                      <w:sz w:val="24"/>
                      <w:szCs w:val="24"/>
                    </w:rPr>
                  </w:pPr>
                  <w:r w:rsidRPr="00BB2B95">
                    <w:rPr>
                      <w:rFonts w:asciiTheme="minorHAnsi" w:hAnsiTheme="minorHAnsi" w:cs="Arial"/>
                      <w:sz w:val="24"/>
                      <w:szCs w:val="24"/>
                    </w:rPr>
                    <w:t>Light refreshments are available.  If you would like to come along, please give us a call or text on 07444 281 141 or email admin@dabka.org.uk</w:t>
                  </w:r>
                </w:p>
                <w:p w:rsidR="00BB2B95" w:rsidRDefault="00BB2B95" w:rsidP="00D34FA2">
                  <w:pPr>
                    <w:pStyle w:val="NormalWeb"/>
                    <w:shd w:val="clear" w:color="auto" w:fill="FFFFFF"/>
                    <w:spacing w:before="0" w:beforeAutospacing="0" w:after="0" w:afterAutospacing="0" w:line="231" w:lineRule="atLeast"/>
                    <w:rPr>
                      <w:rStyle w:val="Emphasis"/>
                      <w:rFonts w:ascii="Arial" w:hAnsi="Arial" w:cs="Arial"/>
                    </w:rPr>
                  </w:pPr>
                </w:p>
                <w:p w:rsidR="00BB2B95" w:rsidRDefault="00BB2B95" w:rsidP="00D34FA2">
                  <w:pPr>
                    <w:pStyle w:val="NormalWeb"/>
                    <w:shd w:val="clear" w:color="auto" w:fill="FFFFFF"/>
                    <w:spacing w:before="0" w:beforeAutospacing="0" w:after="0" w:afterAutospacing="0" w:line="231" w:lineRule="atLeast"/>
                    <w:rPr>
                      <w:rStyle w:val="Emphasis"/>
                      <w:rFonts w:ascii="Arial" w:hAnsi="Arial" w:cs="Arial"/>
                    </w:rPr>
                  </w:pPr>
                </w:p>
                <w:p w:rsidR="00491C98" w:rsidRDefault="00BB2B95" w:rsidP="00D34FA2">
                  <w:pPr>
                    <w:pStyle w:val="NormalWeb"/>
                    <w:shd w:val="clear" w:color="auto" w:fill="FFFFFF"/>
                    <w:spacing w:before="0" w:beforeAutospacing="0" w:after="0" w:afterAutospacing="0" w:line="231" w:lineRule="atLeast"/>
                    <w:rPr>
                      <w:rStyle w:val="Emphasis"/>
                      <w:rFonts w:ascii="Arial" w:hAnsi="Arial" w:cs="Arial"/>
                    </w:rPr>
                  </w:pPr>
                  <w:r w:rsidRPr="00BB2B95">
                    <w:rPr>
                      <w:rStyle w:val="Emphasis"/>
                      <w:rFonts w:ascii="Arial" w:hAnsi="Arial" w:cs="Arial"/>
                      <w:u w:val="single"/>
                    </w:rPr>
                    <w:t>Important information for DaBKA members</w:t>
                  </w:r>
                  <w:r>
                    <w:rPr>
                      <w:rStyle w:val="Emphasis"/>
                      <w:rFonts w:ascii="Arial" w:hAnsi="Arial" w:cs="Arial"/>
                    </w:rPr>
                    <w:t>: Enclosed with this newsletter is a newsletter from the Yorkshire Kidney Research Foundation.  They asked us to pass their newsletter onto our members.  Please be assured that the YKRF have not been given your personal details and DaBKA will never disclose your information to a third party, without your written consent.</w:t>
                  </w:r>
                </w:p>
                <w:p w:rsidR="00491C98" w:rsidRDefault="00491C98" w:rsidP="00D34FA2">
                  <w:pPr>
                    <w:pStyle w:val="NormalWeb"/>
                    <w:shd w:val="clear" w:color="auto" w:fill="FFFFFF"/>
                    <w:spacing w:before="0" w:beforeAutospacing="0" w:after="0" w:afterAutospacing="0" w:line="231" w:lineRule="atLeast"/>
                    <w:rPr>
                      <w:rStyle w:val="Emphasis"/>
                      <w:rFonts w:ascii="Arial" w:hAnsi="Arial" w:cs="Arial"/>
                    </w:rPr>
                  </w:pP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FA60FF">
                  <w:pPr>
                    <w:shd w:val="clear" w:color="auto" w:fill="FFFFFF"/>
                    <w:spacing w:after="0" w:line="240" w:lineRule="auto"/>
                    <w:jc w:val="both"/>
                    <w:rPr>
                      <w:rFonts w:ascii="Calibri" w:hAnsi="Calibri"/>
                      <w:i/>
                      <w:color w:val="auto"/>
                      <w:kern w:val="0"/>
                      <w:sz w:val="24"/>
                      <w:szCs w:val="24"/>
                      <w:lang w:val="en-GB" w:eastAsia="en-GB"/>
                    </w:rPr>
                  </w:pPr>
                </w:p>
                <w:p w:rsidR="00491C98" w:rsidRPr="00F924BE" w:rsidRDefault="00491C98" w:rsidP="00FA60FF">
                  <w:pPr>
                    <w:shd w:val="clear" w:color="auto" w:fill="FFFFFF"/>
                    <w:spacing w:after="0" w:line="240" w:lineRule="auto"/>
                    <w:jc w:val="both"/>
                    <w:rPr>
                      <w:rFonts w:ascii="Calibri" w:hAnsi="Calibri"/>
                      <w:i/>
                      <w:color w:val="auto"/>
                      <w:kern w:val="0"/>
                      <w:sz w:val="24"/>
                      <w:szCs w:val="24"/>
                      <w:lang w:val="en-GB" w:eastAsia="en-GB"/>
                    </w:rPr>
                  </w:pPr>
                  <w:r w:rsidRPr="00F924BE">
                    <w:rPr>
                      <w:rFonts w:ascii="Calibri" w:hAnsi="Calibri"/>
                      <w:i/>
                      <w:color w:val="auto"/>
                      <w:kern w:val="0"/>
                      <w:sz w:val="24"/>
                      <w:szCs w:val="24"/>
                      <w:lang w:val="en-GB" w:eastAsia="en-GB"/>
                    </w:rPr>
                    <w:t xml:space="preserve">Michelle Johnson said </w:t>
                  </w:r>
                  <w:r w:rsidRPr="00FA60FF">
                    <w:rPr>
                      <w:rFonts w:ascii="Calibri" w:hAnsi="Calibri"/>
                      <w:i/>
                      <w:color w:val="auto"/>
                      <w:kern w:val="0"/>
                      <w:sz w:val="24"/>
                      <w:szCs w:val="24"/>
                      <w:lang w:val="en-GB" w:eastAsia="en-GB"/>
                    </w:rPr>
                    <w:t>“having a dedicated ultrasound scanner a</w:t>
                  </w:r>
                  <w:r w:rsidRPr="00F924BE">
                    <w:rPr>
                      <w:rFonts w:ascii="Calibri" w:hAnsi="Calibri"/>
                      <w:i/>
                      <w:color w:val="auto"/>
                      <w:kern w:val="0"/>
                      <w:sz w:val="24"/>
                      <w:szCs w:val="24"/>
                      <w:lang w:val="en-GB" w:eastAsia="en-GB"/>
                    </w:rPr>
                    <w:t xml:space="preserve">t my disposal has made my role </w:t>
                  </w:r>
                  <w:r w:rsidRPr="00FA60FF">
                    <w:rPr>
                      <w:rFonts w:ascii="Calibri" w:hAnsi="Calibri"/>
                      <w:i/>
                      <w:color w:val="auto"/>
                      <w:kern w:val="0"/>
                      <w:sz w:val="24"/>
                      <w:szCs w:val="24"/>
                      <w:lang w:val="en-GB" w:eastAsia="en-GB"/>
                    </w:rPr>
                    <w:t xml:space="preserve">more dynamic. This morning I was able to visit Bassetlaw dialysis unit and help a patient with needling issues, and track a fistula which was not functioning well, and check flows in an AV graft 2 weeks post op. I can monitor, diagnose and refer directly to vascular surgeons to make the </w:t>
                  </w:r>
                  <w:r w:rsidRPr="00F924BE">
                    <w:rPr>
                      <w:rFonts w:ascii="Calibri" w:hAnsi="Calibri"/>
                      <w:i/>
                      <w:color w:val="auto"/>
                      <w:kern w:val="0"/>
                      <w:sz w:val="24"/>
                      <w:szCs w:val="24"/>
                      <w:lang w:val="en-GB" w:eastAsia="en-GB"/>
                    </w:rPr>
                    <w:t>patients’</w:t>
                  </w:r>
                  <w:r w:rsidRPr="00FA60FF">
                    <w:rPr>
                      <w:rFonts w:ascii="Calibri" w:hAnsi="Calibri"/>
                      <w:i/>
                      <w:color w:val="auto"/>
                      <w:kern w:val="0"/>
                      <w:sz w:val="24"/>
                      <w:szCs w:val="24"/>
                      <w:lang w:val="en-GB" w:eastAsia="en-GB"/>
                    </w:rPr>
                    <w:t xml:space="preserve"> journey more efficient. </w:t>
                  </w:r>
                  <w:r w:rsidRPr="00F924BE">
                    <w:rPr>
                      <w:rFonts w:ascii="Calibri" w:hAnsi="Calibri"/>
                      <w:i/>
                      <w:color w:val="auto"/>
                      <w:kern w:val="0"/>
                      <w:sz w:val="24"/>
                      <w:szCs w:val="24"/>
                      <w:lang w:val="en-GB" w:eastAsia="en-GB"/>
                    </w:rPr>
                    <w:t xml:space="preserve"> </w:t>
                  </w:r>
                  <w:r w:rsidRPr="00FA60FF">
                    <w:rPr>
                      <w:rFonts w:ascii="Calibri" w:hAnsi="Calibri"/>
                      <w:i/>
                      <w:color w:val="auto"/>
                      <w:kern w:val="0"/>
                      <w:sz w:val="24"/>
                      <w:szCs w:val="24"/>
                      <w:lang w:val="en-GB" w:eastAsia="en-GB"/>
                    </w:rPr>
                    <w:t xml:space="preserve">Patients can drop in and see me with any concerns, and the ultrasound is always available for use. Yesterday I was called to the dialysis unit to help </w:t>
                  </w:r>
                  <w:proofErr w:type="spellStart"/>
                  <w:r w:rsidRPr="00FA60FF">
                    <w:rPr>
                      <w:rFonts w:ascii="Calibri" w:hAnsi="Calibri"/>
                      <w:i/>
                      <w:color w:val="auto"/>
                      <w:kern w:val="0"/>
                      <w:sz w:val="24"/>
                      <w:szCs w:val="24"/>
                      <w:lang w:val="en-GB" w:eastAsia="en-GB"/>
                    </w:rPr>
                    <w:t>cannulate</w:t>
                  </w:r>
                  <w:proofErr w:type="spellEnd"/>
                  <w:r w:rsidRPr="00FA60FF">
                    <w:rPr>
                      <w:rFonts w:ascii="Calibri" w:hAnsi="Calibri"/>
                      <w:i/>
                      <w:color w:val="auto"/>
                      <w:kern w:val="0"/>
                      <w:sz w:val="24"/>
                      <w:szCs w:val="24"/>
                      <w:lang w:val="en-GB" w:eastAsia="en-GB"/>
                    </w:rPr>
                    <w:t xml:space="preserve"> a difficult access, and today I will be measuring arterial flows in clinic with a surgeon to decide if a fistula needs to be </w:t>
                  </w:r>
                  <w:proofErr w:type="spellStart"/>
                  <w:r w:rsidRPr="00FA60FF">
                    <w:rPr>
                      <w:rFonts w:ascii="Calibri" w:hAnsi="Calibri"/>
                      <w:i/>
                      <w:color w:val="auto"/>
                      <w:kern w:val="0"/>
                      <w:sz w:val="24"/>
                      <w:szCs w:val="24"/>
                      <w:lang w:val="en-GB" w:eastAsia="en-GB"/>
                    </w:rPr>
                    <w:t>ligated</w:t>
                  </w:r>
                  <w:proofErr w:type="spellEnd"/>
                  <w:r w:rsidRPr="00FA60FF">
                    <w:rPr>
                      <w:rFonts w:ascii="Calibri" w:hAnsi="Calibri"/>
                      <w:i/>
                      <w:color w:val="auto"/>
                      <w:kern w:val="0"/>
                      <w:sz w:val="24"/>
                      <w:szCs w:val="24"/>
                      <w:lang w:val="en-GB" w:eastAsia="en-GB"/>
                    </w:rPr>
                    <w:t xml:space="preserve"> or banded. I have a fabulous job, and having the ultrasound machine has enriched my knowledge, and enabled me to provide a more efficient and accessible service for our patients.</w:t>
                  </w:r>
                  <w:r>
                    <w:rPr>
                      <w:rFonts w:ascii="Calibri" w:hAnsi="Calibri"/>
                      <w:i/>
                      <w:color w:val="auto"/>
                      <w:kern w:val="0"/>
                      <w:sz w:val="24"/>
                      <w:szCs w:val="24"/>
                      <w:lang w:val="en-GB" w:eastAsia="en-GB"/>
                    </w:rPr>
                    <w:t xml:space="preserve"> </w:t>
                  </w:r>
                  <w:r w:rsidRPr="00FA60FF">
                    <w:rPr>
                      <w:rFonts w:ascii="Calibri" w:hAnsi="Calibri"/>
                      <w:i/>
                      <w:color w:val="auto"/>
                      <w:kern w:val="0"/>
                      <w:sz w:val="24"/>
                      <w:szCs w:val="24"/>
                      <w:lang w:val="en-GB" w:eastAsia="en-GB"/>
                    </w:rPr>
                    <w:t>I can’t thank BKPA and DABKA enough for providing this equipment.”</w:t>
                  </w:r>
                </w:p>
                <w:p w:rsidR="00491C98" w:rsidRPr="00FA60FF" w:rsidRDefault="00491C98" w:rsidP="00FA60FF">
                  <w:pPr>
                    <w:shd w:val="clear" w:color="auto" w:fill="FFFFFF"/>
                    <w:spacing w:after="0" w:line="240" w:lineRule="auto"/>
                    <w:jc w:val="both"/>
                    <w:rPr>
                      <w:rFonts w:ascii="Calibri" w:hAnsi="Calibri"/>
                      <w:i/>
                      <w:kern w:val="0"/>
                      <w:sz w:val="24"/>
                      <w:szCs w:val="24"/>
                      <w:lang w:val="en-GB" w:eastAsia="en-GB"/>
                    </w:rPr>
                  </w:pPr>
                </w:p>
                <w:p w:rsidR="00491C98" w:rsidRPr="00A41624" w:rsidRDefault="00491C98" w:rsidP="00F924BE">
                  <w:pPr>
                    <w:pStyle w:val="BodyText"/>
                    <w:jc w:val="center"/>
                    <w:rPr>
                      <w:rStyle w:val="Emphasis"/>
                      <w:rFonts w:asciiTheme="minorHAnsi" w:hAnsiTheme="minorHAnsi" w:cs="Arial"/>
                      <w:i w:val="0"/>
                      <w:sz w:val="22"/>
                      <w:szCs w:val="22"/>
                    </w:rPr>
                  </w:pPr>
                  <w:r w:rsidRPr="00A41624">
                    <w:rPr>
                      <w:rFonts w:asciiTheme="minorHAnsi" w:hAnsiTheme="minorHAnsi"/>
                      <w:sz w:val="24"/>
                      <w:szCs w:val="24"/>
                    </w:rPr>
                    <w:t>A huge t</w:t>
                  </w:r>
                  <w:r w:rsidRPr="00A41624">
                    <w:rPr>
                      <w:rStyle w:val="Emphasis"/>
                      <w:rFonts w:asciiTheme="minorHAnsi" w:hAnsiTheme="minorHAnsi" w:cs="Arial"/>
                      <w:i w:val="0"/>
                      <w:sz w:val="22"/>
                      <w:szCs w:val="22"/>
                    </w:rPr>
                    <w:t xml:space="preserve">hank you from DaBKA to everyone who helped </w:t>
                  </w:r>
                  <w:proofErr w:type="gramStart"/>
                  <w:r w:rsidRPr="00A41624">
                    <w:rPr>
                      <w:rStyle w:val="Emphasis"/>
                      <w:rFonts w:asciiTheme="minorHAnsi" w:hAnsiTheme="minorHAnsi" w:cs="Arial"/>
                      <w:i w:val="0"/>
                      <w:sz w:val="22"/>
                      <w:szCs w:val="22"/>
                    </w:rPr>
                    <w:t>raise</w:t>
                  </w:r>
                  <w:proofErr w:type="gramEnd"/>
                  <w:r w:rsidRPr="00A41624">
                    <w:rPr>
                      <w:rStyle w:val="Emphasis"/>
                      <w:rFonts w:asciiTheme="minorHAnsi" w:hAnsiTheme="minorHAnsi" w:cs="Arial"/>
                      <w:i w:val="0"/>
                      <w:sz w:val="22"/>
                      <w:szCs w:val="22"/>
                    </w:rPr>
                    <w:t xml:space="preserve"> funds, </w:t>
                  </w:r>
                </w:p>
                <w:p w:rsidR="00491C98" w:rsidRPr="00A41624" w:rsidRDefault="00491C98" w:rsidP="00F924BE">
                  <w:pPr>
                    <w:pStyle w:val="BodyText"/>
                    <w:jc w:val="center"/>
                    <w:rPr>
                      <w:rFonts w:asciiTheme="minorHAnsi" w:hAnsiTheme="minorHAnsi" w:cs="Arial"/>
                    </w:rPr>
                  </w:pPr>
                  <w:proofErr w:type="gramStart"/>
                  <w:r w:rsidRPr="00A41624">
                    <w:rPr>
                      <w:rStyle w:val="Emphasis"/>
                      <w:rFonts w:asciiTheme="minorHAnsi" w:hAnsiTheme="minorHAnsi" w:cs="Arial"/>
                      <w:i w:val="0"/>
                      <w:sz w:val="22"/>
                      <w:szCs w:val="22"/>
                    </w:rPr>
                    <w:t>it</w:t>
                  </w:r>
                  <w:proofErr w:type="gramEnd"/>
                  <w:r w:rsidRPr="00A41624">
                    <w:rPr>
                      <w:rStyle w:val="Emphasis"/>
                      <w:rFonts w:asciiTheme="minorHAnsi" w:hAnsiTheme="minorHAnsi" w:cs="Arial"/>
                      <w:i w:val="0"/>
                      <w:sz w:val="22"/>
                      <w:szCs w:val="22"/>
                    </w:rPr>
                    <w:t xml:space="preserve"> is really appreciated.</w:t>
                  </w:r>
                </w:p>
                <w:p w:rsidR="00491C98" w:rsidRDefault="00491C98" w:rsidP="00D34FA2"/>
                <w:p w:rsidR="00491C98" w:rsidRPr="00B13435" w:rsidRDefault="00491C98" w:rsidP="0022453D">
                  <w:pPr>
                    <w:pStyle w:val="BodyText"/>
                  </w:pPr>
                  <w:r>
                    <w:t>.</w:t>
                  </w:r>
                  <w:r w:rsidRPr="007E0CD4">
                    <w:rPr>
                      <w:noProof/>
                      <w:lang w:eastAsia="en-GB"/>
                    </w:rPr>
                    <w:t xml:space="preserve"> </w:t>
                  </w:r>
                </w:p>
              </w:txbxContent>
            </v:textbox>
            <w10:wrap side="left" anchorx="page" anchory="page"/>
          </v:shape>
        </w:pict>
      </w:r>
      <w:r w:rsidR="001A35B4" w:rsidRPr="001A35B4">
        <w:rPr>
          <w:noProof/>
          <w:lang w:eastAsia="zh-TW"/>
        </w:rPr>
        <w:pict>
          <v:shape id="_x0000_s1211" type="#_x0000_t202" style="position:absolute;left:0;text-align:left;margin-left:-149.25pt;margin-top:234.4pt;width:120.15pt;height:456.2pt;z-index:251809280;mso-width-relative:margin;mso-height-relative:margin" stroked="f">
            <v:textbox style="mso-next-textbox:#_x0000_s1211">
              <w:txbxContent>
                <w:p w:rsidR="00FB193A" w:rsidRDefault="00FB193A">
                  <w:pPr>
                    <w:rPr>
                      <w:b/>
                      <w:u w:val="single"/>
                    </w:rPr>
                  </w:pPr>
                  <w:r w:rsidRPr="00495241">
                    <w:rPr>
                      <w:b/>
                      <w:u w:val="single"/>
                    </w:rPr>
                    <w:t>Dates for your diary</w:t>
                  </w:r>
                </w:p>
                <w:p w:rsidR="00495241" w:rsidRPr="00495241" w:rsidRDefault="00495241">
                  <w:pPr>
                    <w:rPr>
                      <w:b/>
                      <w:u w:val="single"/>
                    </w:rPr>
                  </w:pPr>
                </w:p>
                <w:p w:rsidR="00FB193A" w:rsidRDefault="00FB193A">
                  <w:pPr>
                    <w:rPr>
                      <w:b/>
                    </w:rPr>
                  </w:pPr>
                  <w:r>
                    <w:rPr>
                      <w:b/>
                    </w:rPr>
                    <w:t xml:space="preserve">DaBKA are hosting a </w:t>
                  </w:r>
                  <w:proofErr w:type="gramStart"/>
                  <w:r w:rsidRPr="00045C18">
                    <w:rPr>
                      <w:b/>
                      <w:i/>
                    </w:rPr>
                    <w:t>Winter</w:t>
                  </w:r>
                  <w:proofErr w:type="gramEnd"/>
                  <w:r w:rsidRPr="00045C18">
                    <w:rPr>
                      <w:b/>
                      <w:i/>
                    </w:rPr>
                    <w:t xml:space="preserve"> wonderland auction &amp; Dinner</w:t>
                  </w:r>
                  <w:r>
                    <w:rPr>
                      <w:b/>
                    </w:rPr>
                    <w:t xml:space="preserve"> Saturday 21</w:t>
                  </w:r>
                  <w:r w:rsidRPr="00FB193A">
                    <w:rPr>
                      <w:b/>
                      <w:vertAlign w:val="superscript"/>
                    </w:rPr>
                    <w:t>st</w:t>
                  </w:r>
                  <w:r>
                    <w:rPr>
                      <w:b/>
                    </w:rPr>
                    <w:t xml:space="preserve"> November</w:t>
                  </w:r>
                  <w:r w:rsidR="00045C18">
                    <w:rPr>
                      <w:b/>
                    </w:rPr>
                    <w:t xml:space="preserve"> please see page 3</w:t>
                  </w:r>
                </w:p>
                <w:p w:rsidR="00FB193A" w:rsidRDefault="00FB193A">
                  <w:pPr>
                    <w:rPr>
                      <w:b/>
                    </w:rPr>
                  </w:pPr>
                </w:p>
                <w:p w:rsidR="00045C18" w:rsidRPr="00FB193A" w:rsidRDefault="00045C18">
                  <w:pPr>
                    <w:rPr>
                      <w:b/>
                    </w:rPr>
                  </w:pPr>
                </w:p>
                <w:p w:rsidR="00FB193A" w:rsidRDefault="00FB193A">
                  <w:pPr>
                    <w:rPr>
                      <w:b/>
                    </w:rPr>
                  </w:pPr>
                  <w:r w:rsidRPr="00045C18">
                    <w:rPr>
                      <w:b/>
                      <w:i/>
                    </w:rPr>
                    <w:t>DaBKA’s Christmas Party</w:t>
                  </w:r>
                  <w:r w:rsidRPr="00FB193A">
                    <w:rPr>
                      <w:b/>
                    </w:rPr>
                    <w:t xml:space="preserve"> will be held on Sunday 6</w:t>
                  </w:r>
                  <w:r w:rsidRPr="00FB193A">
                    <w:rPr>
                      <w:b/>
                      <w:vertAlign w:val="superscript"/>
                    </w:rPr>
                    <w:t>th</w:t>
                  </w:r>
                  <w:r w:rsidRPr="00FB193A">
                    <w:rPr>
                      <w:b/>
                    </w:rPr>
                    <w:t xml:space="preserve"> December at the Keepmoat Stadium, Doncaster</w:t>
                  </w:r>
                  <w:r w:rsidR="00045C18">
                    <w:rPr>
                      <w:b/>
                    </w:rPr>
                    <w:t xml:space="preserve">, </w:t>
                  </w:r>
                  <w:proofErr w:type="gramStart"/>
                  <w:r w:rsidR="00045C18">
                    <w:rPr>
                      <w:b/>
                    </w:rPr>
                    <w:t>more</w:t>
                  </w:r>
                  <w:proofErr w:type="gramEnd"/>
                  <w:r w:rsidR="00045C18">
                    <w:rPr>
                      <w:b/>
                    </w:rPr>
                    <w:t xml:space="preserve"> information to follow in the next newsletter</w:t>
                  </w:r>
                </w:p>
                <w:p w:rsidR="00045C18" w:rsidRDefault="00045C18">
                  <w:pPr>
                    <w:rPr>
                      <w:b/>
                    </w:rPr>
                  </w:pPr>
                </w:p>
                <w:p w:rsidR="00045C18" w:rsidRPr="00FB193A" w:rsidRDefault="00045C18">
                  <w:pPr>
                    <w:rPr>
                      <w:b/>
                    </w:rPr>
                  </w:pPr>
                  <w:r w:rsidRPr="00045C18">
                    <w:rPr>
                      <w:b/>
                      <w:i/>
                    </w:rPr>
                    <w:t>DaBKA Christmas cards</w:t>
                  </w:r>
                  <w:r>
                    <w:rPr>
                      <w:b/>
                    </w:rPr>
                    <w:t xml:space="preserve"> are now on sale in Doncaster Royal Infirmary Renal Unit, Dearne Valley and Bassetlaw Dialysis Units</w:t>
                  </w:r>
                </w:p>
              </w:txbxContent>
            </v:textbox>
          </v:shape>
        </w:pict>
      </w:r>
      <w:r w:rsidR="001A35B4" w:rsidRPr="001A35B4">
        <w:rPr>
          <w:noProof/>
          <w:color w:val="auto"/>
          <w:lang w:eastAsia="zh-TW"/>
        </w:rPr>
        <w:pict>
          <v:shape id="_x0000_s1199" type="#_x0000_t202" style="position:absolute;left:0;text-align:left;margin-left:1.4pt;margin-top:39.15pt;width:266.65pt;height:20.75pt;z-index:251768320;mso-width-relative:margin;mso-height-relative:margin" stroked="f">
            <v:textbox style="mso-next-textbox:#_x0000_s1199">
              <w:txbxContent>
                <w:p w:rsidR="00491C98" w:rsidRDefault="00491C98" w:rsidP="00281378">
                  <w:pPr>
                    <w:spacing w:line="240" w:lineRule="auto"/>
                    <w:rPr>
                      <w:sz w:val="24"/>
                      <w:szCs w:val="24"/>
                    </w:rPr>
                  </w:pPr>
                  <w:r w:rsidRPr="00184E0E">
                    <w:rPr>
                      <w:sz w:val="24"/>
                      <w:szCs w:val="24"/>
                    </w:rPr>
                    <w:t>Doncaster &amp; Bassetlaw Kidney Association</w:t>
                  </w:r>
                </w:p>
                <w:p w:rsidR="00491C98" w:rsidRPr="00184E0E" w:rsidRDefault="00491C98" w:rsidP="00281378">
                  <w:pPr>
                    <w:spacing w:line="240" w:lineRule="auto"/>
                    <w:rPr>
                      <w:sz w:val="24"/>
                      <w:szCs w:val="24"/>
                    </w:rPr>
                  </w:pPr>
                </w:p>
              </w:txbxContent>
            </v:textbox>
          </v:shape>
        </w:pict>
      </w:r>
      <w:r w:rsidR="001A35B4" w:rsidRPr="001A35B4">
        <w:rPr>
          <w:noProof/>
          <w:lang w:eastAsia="zh-TW"/>
        </w:rPr>
        <w:pict>
          <v:shape id="_x0000_s1204" type="#_x0000_t202" style="position:absolute;left:0;text-align:left;margin-left:273.85pt;margin-top:47.75pt;width:98.9pt;height:22.15pt;z-index:251788800;mso-width-relative:margin;mso-height-relative:margin" stroked="f">
            <v:textbox style="mso-next-textbox:#_x0000_s1204">
              <w:txbxContent>
                <w:p w:rsidR="00491C98" w:rsidRDefault="00491C98">
                  <w:r>
                    <w:t>www.dabka.org.uk</w:t>
                  </w:r>
                </w:p>
              </w:txbxContent>
            </v:textbox>
          </v:shape>
        </w:pict>
      </w:r>
      <w:r w:rsidR="00A41624">
        <w:rPr>
          <w:noProof/>
          <w:color w:val="auto"/>
          <w:lang w:val="en-GB" w:eastAsia="en-GB"/>
        </w:rPr>
        <w:drawing>
          <wp:anchor distT="0" distB="0" distL="114300" distR="114300" simplePos="0" relativeHeight="251700736" behindDoc="0" locked="0" layoutInCell="1" allowOverlap="1">
            <wp:simplePos x="0" y="0"/>
            <wp:positionH relativeFrom="column">
              <wp:posOffset>3853180</wp:posOffset>
            </wp:positionH>
            <wp:positionV relativeFrom="paragraph">
              <wp:posOffset>233680</wp:posOffset>
            </wp:positionV>
            <wp:extent cx="650240" cy="252095"/>
            <wp:effectExtent l="38100" t="0" r="16510" b="52705"/>
            <wp:wrapThrough wrapText="bothSides">
              <wp:wrapPolygon edited="0">
                <wp:start x="-1266" y="0"/>
                <wp:lineTo x="-1266" y="26116"/>
                <wp:lineTo x="22148" y="26116"/>
                <wp:lineTo x="22148" y="0"/>
                <wp:lineTo x="-1266" y="0"/>
              </wp:wrapPolygon>
            </wp:wrapThrough>
            <wp:docPr id="26" name="Picture 2" descr="twitt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png"/>
                    <pic:cNvPicPr/>
                  </pic:nvPicPr>
                  <pic:blipFill>
                    <a:blip r:embed="rId10" cstate="print">
                      <a:grayscl/>
                    </a:blip>
                    <a:stretch>
                      <a:fillRect/>
                    </a:stretch>
                  </pic:blipFill>
                  <pic:spPr>
                    <a:xfrm>
                      <a:off x="0" y="0"/>
                      <a:ext cx="650240" cy="252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A35B4" w:rsidRPr="001A35B4">
        <w:rPr>
          <w:noProof/>
          <w:color w:val="auto"/>
          <w:lang w:eastAsia="zh-TW"/>
        </w:rPr>
        <w:pict>
          <v:shape id="_x0000_s1142" type="#_x0000_t202" style="position:absolute;left:0;text-align:left;margin-left:-136.9pt;margin-top:51.5pt;width:127.3pt;height:12.95pt;z-index:251705856;mso-position-horizontal-relative:text;mso-position-vertical-relative:text;mso-width-relative:margin;mso-height-relative:margin" stroked="f">
            <v:textbox style="mso-next-textbox:#_x0000_s1142">
              <w:txbxContent>
                <w:p w:rsidR="00491C98" w:rsidRPr="00164CDE" w:rsidRDefault="00491C98">
                  <w:pPr>
                    <w:rPr>
                      <w:sz w:val="12"/>
                      <w:szCs w:val="12"/>
                    </w:rPr>
                  </w:pPr>
                  <w:r w:rsidRPr="00164CDE">
                    <w:rPr>
                      <w:sz w:val="12"/>
                      <w:szCs w:val="12"/>
                    </w:rPr>
                    <w:t>Registered Charity Number 1123780</w:t>
                  </w:r>
                </w:p>
              </w:txbxContent>
            </v:textbox>
          </v:shape>
        </w:pict>
      </w:r>
      <w:r w:rsidR="001A35B4" w:rsidRPr="001A35B4">
        <w:rPr>
          <w:noProof/>
          <w:color w:val="auto"/>
        </w:rPr>
        <w:pict>
          <v:shape id="_x0000_s1139" type="#_x0000_t202" style="position:absolute;left:0;text-align:left;margin-left:44.75pt;margin-top:185.65pt;width:166.75pt;height:126pt;z-index:251695616;visibility:visible;mso-wrap-edited:f;mso-position-horizontal-relative:page;mso-position-vertical-relative:page" wrapcoords="0 0 21600 0 21600 21600 0 21600 0 0" filled="f" stroked="f">
            <v:textbox style="mso-next-textbox:#_x0000_s1139;mso-fit-shape-to-text:t" inset="0,0,0,0">
              <w:txbxContent>
                <w:p w:rsidR="00491C98" w:rsidRPr="00045C18" w:rsidRDefault="004C386E" w:rsidP="00F15FF2">
                  <w:pPr>
                    <w:pStyle w:val="TOCText"/>
                    <w:rPr>
                      <w:b/>
                    </w:rPr>
                  </w:pPr>
                  <w:r w:rsidRPr="00045C18">
                    <w:rPr>
                      <w:b/>
                    </w:rPr>
                    <w:t>AGM</w:t>
                  </w:r>
                  <w:r w:rsidR="00491C98" w:rsidRPr="00045C18">
                    <w:rPr>
                      <w:b/>
                    </w:rPr>
                    <w:tab/>
                    <w:t>2</w:t>
                  </w:r>
                </w:p>
                <w:p w:rsidR="00491C98" w:rsidRPr="00045C18" w:rsidRDefault="008E2CBB" w:rsidP="00F15FF2">
                  <w:pPr>
                    <w:pStyle w:val="TOCText"/>
                    <w:rPr>
                      <w:b/>
                    </w:rPr>
                  </w:pPr>
                  <w:r w:rsidRPr="00045C18">
                    <w:rPr>
                      <w:b/>
                    </w:rPr>
                    <w:t>Auction Night</w:t>
                  </w:r>
                  <w:r w:rsidR="00491C98" w:rsidRPr="00045C18">
                    <w:rPr>
                      <w:b/>
                    </w:rPr>
                    <w:tab/>
                    <w:t>3</w:t>
                  </w:r>
                </w:p>
                <w:p w:rsidR="00491C98" w:rsidRPr="00045C18" w:rsidRDefault="00491C98" w:rsidP="00F15FF2">
                  <w:pPr>
                    <w:pStyle w:val="TOCText"/>
                    <w:rPr>
                      <w:b/>
                    </w:rPr>
                  </w:pPr>
                  <w:r w:rsidRPr="00045C18">
                    <w:rPr>
                      <w:b/>
                    </w:rPr>
                    <w:t>DaBKA’s new committee</w:t>
                  </w:r>
                  <w:r w:rsidRPr="00045C18">
                    <w:rPr>
                      <w:b/>
                    </w:rPr>
                    <w:tab/>
                    <w:t>4</w:t>
                  </w:r>
                </w:p>
                <w:p w:rsidR="00491C98" w:rsidRPr="00045C18" w:rsidRDefault="008E2CBB" w:rsidP="00F15FF2">
                  <w:pPr>
                    <w:pStyle w:val="TOCText"/>
                    <w:rPr>
                      <w:b/>
                    </w:rPr>
                  </w:pPr>
                  <w:r w:rsidRPr="00045C18">
                    <w:rPr>
                      <w:b/>
                    </w:rPr>
                    <w:t>Townfield Gala Review</w:t>
                  </w:r>
                  <w:r w:rsidR="00491C98" w:rsidRPr="00045C18">
                    <w:rPr>
                      <w:b/>
                    </w:rPr>
                    <w:tab/>
                    <w:t>8</w:t>
                  </w:r>
                </w:p>
                <w:p w:rsidR="00491C98" w:rsidRPr="00045C18" w:rsidRDefault="00491C98" w:rsidP="00F15FF2">
                  <w:pPr>
                    <w:pStyle w:val="TOCText"/>
                    <w:rPr>
                      <w:b/>
                    </w:rPr>
                  </w:pPr>
                  <w:r w:rsidRPr="00045C18">
                    <w:rPr>
                      <w:b/>
                    </w:rPr>
                    <w:t>Contact details</w:t>
                  </w:r>
                  <w:r w:rsidRPr="00045C18">
                    <w:rPr>
                      <w:b/>
                    </w:rPr>
                    <w:tab/>
                    <w:t>24</w:t>
                  </w:r>
                </w:p>
              </w:txbxContent>
            </v:textbox>
            <w10:wrap anchorx="page" anchory="page"/>
          </v:shape>
        </w:pict>
      </w:r>
      <w:r w:rsidR="001A35B4" w:rsidRPr="001A35B4">
        <w:rPr>
          <w:noProof/>
          <w:color w:val="auto"/>
        </w:rPr>
        <w:pict>
          <v:shape id="_x0000_s1044" type="#_x0000_t202" style="position:absolute;left:0;text-align:left;margin-left:44.25pt;margin-top:164.75pt;width:123.6pt;height:15.65pt;z-index:251628032;visibility:visible;mso-wrap-edited:f;mso-wrap-distance-left:2.88pt;mso-wrap-distance-top:2.88pt;mso-wrap-distance-right:2.88pt;mso-wrap-distance-bottom:2.88pt;mso-position-horizontal-relative:page;mso-position-vertical-relative:page" o:regroupid="2" filled="f" stroked="f" strokeweight="0" insetpen="t" o:cliptowrap="t">
            <v:shadow color="#ccc"/>
            <o:lock v:ext="edit" shapetype="t"/>
            <v:textbox style="mso-next-textbox:#_x0000_s1044;mso-column-margin:5.7pt" inset="2.85pt,2.85pt,2.85pt,2.85pt">
              <w:txbxContent>
                <w:p w:rsidR="00491C98" w:rsidRPr="00A44889" w:rsidRDefault="00491C98" w:rsidP="00F15FF2">
                  <w:pPr>
                    <w:pStyle w:val="TOCTitle"/>
                    <w:rPr>
                      <w:color w:val="auto"/>
                    </w:rPr>
                  </w:pPr>
                  <w:r w:rsidRPr="00A44889">
                    <w:rPr>
                      <w:color w:val="auto"/>
                    </w:rPr>
                    <w:t>Inside this issue:</w:t>
                  </w:r>
                </w:p>
              </w:txbxContent>
            </v:textbox>
            <w10:wrap side="left" anchorx="page" anchory="page"/>
          </v:shape>
        </w:pict>
      </w:r>
      <w:r w:rsidR="001A35B4" w:rsidRPr="001A35B4">
        <w:rPr>
          <w:noProof/>
          <w:color w:val="auto"/>
          <w:lang w:val="en-GB" w:eastAsia="en-GB"/>
        </w:rPr>
        <w:pict>
          <v:shape id="_x0000_s1201" type="#_x0000_t202" style="position:absolute;left:0;text-align:left;margin-left:24pt;margin-top:540pt;width:128.05pt;height:248.95pt;z-index:251769344;mso-position-horizontal-relative:page;mso-position-vertical-relative:page" filled="f" stroked="f">
            <v:textbox style="mso-next-textbox:#_x0000_s1201">
              <w:txbxContent>
                <w:p w:rsidR="00491C98" w:rsidRPr="00037043" w:rsidRDefault="00491C98" w:rsidP="003D1859">
                  <w:pPr>
                    <w:pStyle w:val="Pullquote"/>
                    <w:jc w:val="both"/>
                  </w:pPr>
                </w:p>
              </w:txbxContent>
            </v:textbox>
            <w10:wrap side="left" anchorx="page" anchory="page"/>
          </v:shape>
        </w:pict>
      </w:r>
      <w:r w:rsidR="001A35B4" w:rsidRPr="001A35B4">
        <w:rPr>
          <w:noProof/>
          <w:color w:val="auto"/>
        </w:rPr>
        <w:pict>
          <v:line id="_x0000_s1052" style="position:absolute;left:0;text-align:left;z-index:251635200;visibility:visible;mso-wrap-edited:f;mso-wrap-distance-left:2.88pt;mso-wrap-distance-top:2.88pt;mso-wrap-distance-right:2.88pt;mso-wrap-distance-bottom:2.88pt;mso-position-horizontal-relative:page;mso-position-vertical-relative:page" from="167.85pt,138.75pt" to="167.85pt,751.1pt" o:regroupid="1" strokecolor="#ccc999" strokeweight=".25pt" o:cliptowrap="t">
            <v:shadow color="#ccc"/>
            <w10:wrap side="left" anchorx="page" anchory="page"/>
          </v:line>
        </w:pict>
      </w:r>
      <w:r w:rsidR="00974687" w:rsidRPr="008563B3">
        <w:rPr>
          <w:b/>
          <w:color w:val="auto"/>
        </w:rPr>
        <w:br w:type="page"/>
      </w:r>
    </w:p>
    <w:p w:rsidR="001B03D7" w:rsidRPr="005551AB" w:rsidRDefault="004C386E" w:rsidP="001B03D7">
      <w:pPr>
        <w:jc w:val="both"/>
        <w:rPr>
          <w:b/>
          <w:sz w:val="36"/>
          <w:szCs w:val="36"/>
        </w:rPr>
      </w:pPr>
      <w:r>
        <w:rPr>
          <w:b/>
          <w:sz w:val="36"/>
          <w:szCs w:val="36"/>
        </w:rPr>
        <w:lastRenderedPageBreak/>
        <w:t>Annual General Meeting</w:t>
      </w:r>
    </w:p>
    <w:p w:rsidR="005551AB" w:rsidRPr="00D02444" w:rsidRDefault="004C386E" w:rsidP="004C386E">
      <w:pPr>
        <w:rPr>
          <w:rFonts w:asciiTheme="minorHAnsi" w:hAnsiTheme="minorHAnsi"/>
          <w:sz w:val="32"/>
          <w:szCs w:val="32"/>
        </w:rPr>
      </w:pPr>
      <w:r w:rsidRPr="00D02444">
        <w:rPr>
          <w:rFonts w:asciiTheme="minorHAnsi" w:hAnsiTheme="minorHAnsi"/>
          <w:sz w:val="32"/>
          <w:szCs w:val="32"/>
        </w:rPr>
        <w:t>At the AGM on Sunday 27</w:t>
      </w:r>
      <w:r w:rsidRPr="00D02444">
        <w:rPr>
          <w:rFonts w:asciiTheme="minorHAnsi" w:hAnsiTheme="minorHAnsi"/>
          <w:sz w:val="32"/>
          <w:szCs w:val="32"/>
          <w:vertAlign w:val="superscript"/>
        </w:rPr>
        <w:t>th</w:t>
      </w:r>
      <w:r w:rsidRPr="00D02444">
        <w:rPr>
          <w:rFonts w:asciiTheme="minorHAnsi" w:hAnsiTheme="minorHAnsi"/>
          <w:sz w:val="32"/>
          <w:szCs w:val="32"/>
        </w:rPr>
        <w:t xml:space="preserve"> September, the following </w:t>
      </w:r>
      <w:r w:rsidR="00B63644" w:rsidRPr="00D02444">
        <w:rPr>
          <w:rFonts w:asciiTheme="minorHAnsi" w:hAnsiTheme="minorHAnsi"/>
          <w:sz w:val="32"/>
          <w:szCs w:val="32"/>
        </w:rPr>
        <w:t xml:space="preserve">persons </w:t>
      </w:r>
      <w:r w:rsidRPr="00D02444">
        <w:rPr>
          <w:rFonts w:asciiTheme="minorHAnsi" w:hAnsiTheme="minorHAnsi"/>
          <w:sz w:val="32"/>
          <w:szCs w:val="32"/>
        </w:rPr>
        <w:t xml:space="preserve">will be standing for election to sit on the Committee </w:t>
      </w:r>
      <w:r w:rsidR="00B63644" w:rsidRPr="00D02444">
        <w:rPr>
          <w:rFonts w:asciiTheme="minorHAnsi" w:hAnsiTheme="minorHAnsi"/>
          <w:sz w:val="32"/>
          <w:szCs w:val="32"/>
        </w:rPr>
        <w:t xml:space="preserve">and become trustees </w:t>
      </w:r>
      <w:r w:rsidRPr="00D02444">
        <w:rPr>
          <w:rFonts w:asciiTheme="minorHAnsi" w:hAnsiTheme="minorHAnsi"/>
          <w:sz w:val="32"/>
          <w:szCs w:val="32"/>
        </w:rPr>
        <w:t>for the following 12 months</w:t>
      </w:r>
    </w:p>
    <w:p w:rsidR="00967CF4" w:rsidRPr="00D02444" w:rsidRDefault="00967CF4" w:rsidP="004C386E">
      <w:pPr>
        <w:rPr>
          <w:rFonts w:asciiTheme="minorHAnsi" w:hAnsiTheme="minorHAnsi"/>
          <w:sz w:val="32"/>
          <w:szCs w:val="32"/>
        </w:rPr>
      </w:pPr>
    </w:p>
    <w:p w:rsidR="004C386E" w:rsidRPr="00D02444" w:rsidRDefault="00B63644" w:rsidP="004C386E">
      <w:pPr>
        <w:rPr>
          <w:rFonts w:asciiTheme="minorHAnsi" w:hAnsiTheme="minorHAnsi"/>
          <w:sz w:val="32"/>
          <w:szCs w:val="32"/>
        </w:rPr>
      </w:pPr>
      <w:r w:rsidRPr="00D02444">
        <w:rPr>
          <w:rFonts w:asciiTheme="minorHAnsi" w:hAnsiTheme="minorHAnsi"/>
          <w:sz w:val="32"/>
          <w:szCs w:val="32"/>
        </w:rPr>
        <w:t>Sean Starbuck</w:t>
      </w:r>
      <w:r w:rsidRPr="00D02444">
        <w:rPr>
          <w:rFonts w:asciiTheme="minorHAnsi" w:hAnsiTheme="minorHAnsi"/>
          <w:sz w:val="32"/>
          <w:szCs w:val="32"/>
        </w:rPr>
        <w:tab/>
      </w:r>
      <w:r w:rsidR="00D02444">
        <w:rPr>
          <w:rFonts w:asciiTheme="minorHAnsi" w:hAnsiTheme="minorHAnsi"/>
          <w:sz w:val="32"/>
          <w:szCs w:val="32"/>
        </w:rPr>
        <w:tab/>
      </w:r>
      <w:r w:rsidRPr="00D02444">
        <w:rPr>
          <w:rFonts w:asciiTheme="minorHAnsi" w:hAnsiTheme="minorHAnsi"/>
          <w:sz w:val="32"/>
          <w:szCs w:val="32"/>
        </w:rPr>
        <w:t>Ch</w:t>
      </w:r>
      <w:r w:rsidR="004C386E" w:rsidRPr="00D02444">
        <w:rPr>
          <w:rFonts w:asciiTheme="minorHAnsi" w:hAnsiTheme="minorHAnsi"/>
          <w:sz w:val="32"/>
          <w:szCs w:val="32"/>
        </w:rPr>
        <w:t>a</w:t>
      </w:r>
      <w:r w:rsidRPr="00D02444">
        <w:rPr>
          <w:rFonts w:asciiTheme="minorHAnsi" w:hAnsiTheme="minorHAnsi"/>
          <w:sz w:val="32"/>
          <w:szCs w:val="32"/>
        </w:rPr>
        <w:t>i</w:t>
      </w:r>
      <w:r w:rsidR="004C386E" w:rsidRPr="00D02444">
        <w:rPr>
          <w:rFonts w:asciiTheme="minorHAnsi" w:hAnsiTheme="minorHAnsi"/>
          <w:sz w:val="32"/>
          <w:szCs w:val="32"/>
        </w:rPr>
        <w:t>r</w:t>
      </w:r>
    </w:p>
    <w:p w:rsidR="004C386E" w:rsidRPr="00D02444" w:rsidRDefault="004C386E" w:rsidP="004C386E">
      <w:pPr>
        <w:rPr>
          <w:rFonts w:asciiTheme="minorHAnsi" w:hAnsiTheme="minorHAnsi"/>
          <w:sz w:val="32"/>
          <w:szCs w:val="32"/>
        </w:rPr>
      </w:pPr>
      <w:r w:rsidRPr="00D02444">
        <w:rPr>
          <w:rFonts w:asciiTheme="minorHAnsi" w:hAnsiTheme="minorHAnsi"/>
          <w:sz w:val="32"/>
          <w:szCs w:val="32"/>
        </w:rPr>
        <w:t>Chris Holliday</w:t>
      </w:r>
      <w:r w:rsidRPr="00D02444">
        <w:rPr>
          <w:rFonts w:asciiTheme="minorHAnsi" w:hAnsiTheme="minorHAnsi"/>
          <w:sz w:val="32"/>
          <w:szCs w:val="32"/>
        </w:rPr>
        <w:tab/>
      </w:r>
      <w:r w:rsidR="00D02444">
        <w:rPr>
          <w:rFonts w:asciiTheme="minorHAnsi" w:hAnsiTheme="minorHAnsi"/>
          <w:sz w:val="32"/>
          <w:szCs w:val="32"/>
        </w:rPr>
        <w:tab/>
      </w:r>
      <w:proofErr w:type="gramStart"/>
      <w:r w:rsidR="00B63644" w:rsidRPr="00D02444">
        <w:rPr>
          <w:rFonts w:asciiTheme="minorHAnsi" w:hAnsiTheme="minorHAnsi"/>
          <w:sz w:val="32"/>
          <w:szCs w:val="32"/>
        </w:rPr>
        <w:t>Vice</w:t>
      </w:r>
      <w:proofErr w:type="gramEnd"/>
      <w:r w:rsidR="00B63644" w:rsidRPr="00D02444">
        <w:rPr>
          <w:rFonts w:asciiTheme="minorHAnsi" w:hAnsiTheme="minorHAnsi"/>
          <w:sz w:val="32"/>
          <w:szCs w:val="32"/>
        </w:rPr>
        <w:t xml:space="preserve"> Chair</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Christine Spyve</w:t>
      </w:r>
      <w:r w:rsidR="00D02444">
        <w:rPr>
          <w:rFonts w:asciiTheme="minorHAnsi" w:hAnsiTheme="minorHAnsi"/>
          <w:sz w:val="32"/>
          <w:szCs w:val="32"/>
        </w:rPr>
        <w:tab/>
      </w:r>
      <w:r w:rsidRPr="00D02444">
        <w:rPr>
          <w:rFonts w:asciiTheme="minorHAnsi" w:hAnsiTheme="minorHAnsi"/>
          <w:sz w:val="32"/>
          <w:szCs w:val="32"/>
        </w:rPr>
        <w:tab/>
        <w:t>Treasurer</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Denise Holliday</w:t>
      </w:r>
      <w:r w:rsidRPr="00D02444">
        <w:rPr>
          <w:rFonts w:asciiTheme="minorHAnsi" w:hAnsiTheme="minorHAnsi"/>
          <w:sz w:val="32"/>
          <w:szCs w:val="32"/>
        </w:rPr>
        <w:tab/>
      </w:r>
      <w:r w:rsidR="00D02444">
        <w:rPr>
          <w:rFonts w:asciiTheme="minorHAnsi" w:hAnsiTheme="minorHAnsi"/>
          <w:sz w:val="32"/>
          <w:szCs w:val="32"/>
        </w:rPr>
        <w:tab/>
      </w:r>
      <w:r w:rsidRPr="00D02444">
        <w:rPr>
          <w:rFonts w:asciiTheme="minorHAnsi" w:hAnsiTheme="minorHAnsi"/>
          <w:sz w:val="32"/>
          <w:szCs w:val="32"/>
        </w:rPr>
        <w:t>Secretary</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Malcolm Fielding</w:t>
      </w:r>
      <w:r w:rsidRPr="00D02444">
        <w:rPr>
          <w:rFonts w:asciiTheme="minorHAnsi" w:hAnsiTheme="minorHAnsi"/>
          <w:sz w:val="32"/>
          <w:szCs w:val="32"/>
        </w:rPr>
        <w:tab/>
        <w:t>Membership Secretary</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Andy Wraith</w:t>
      </w:r>
      <w:r w:rsidRPr="00D02444">
        <w:rPr>
          <w:rFonts w:asciiTheme="minorHAnsi" w:hAnsiTheme="minorHAnsi"/>
          <w:sz w:val="32"/>
          <w:szCs w:val="32"/>
        </w:rPr>
        <w:tab/>
      </w:r>
      <w:r w:rsidRPr="00D02444">
        <w:rPr>
          <w:rFonts w:asciiTheme="minorHAnsi" w:hAnsiTheme="minorHAnsi"/>
          <w:sz w:val="32"/>
          <w:szCs w:val="32"/>
        </w:rPr>
        <w:tab/>
        <w:t>Fundraising Manager</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David Alderson</w:t>
      </w:r>
      <w:r w:rsidRPr="00D02444">
        <w:rPr>
          <w:rFonts w:asciiTheme="minorHAnsi" w:hAnsiTheme="minorHAnsi"/>
          <w:sz w:val="32"/>
          <w:szCs w:val="32"/>
        </w:rPr>
        <w:tab/>
      </w:r>
      <w:r w:rsidR="00D02444">
        <w:rPr>
          <w:rFonts w:asciiTheme="minorHAnsi" w:hAnsiTheme="minorHAnsi"/>
          <w:sz w:val="32"/>
          <w:szCs w:val="32"/>
        </w:rPr>
        <w:tab/>
      </w:r>
      <w:r w:rsidRPr="00D02444">
        <w:rPr>
          <w:rFonts w:asciiTheme="minorHAnsi" w:hAnsiTheme="minorHAnsi"/>
          <w:sz w:val="32"/>
          <w:szCs w:val="32"/>
        </w:rPr>
        <w:t>Committee</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Yvonne Keys</w:t>
      </w:r>
      <w:r w:rsidRPr="00D02444">
        <w:rPr>
          <w:rFonts w:asciiTheme="minorHAnsi" w:hAnsiTheme="minorHAnsi"/>
          <w:sz w:val="32"/>
          <w:szCs w:val="32"/>
        </w:rPr>
        <w:tab/>
      </w:r>
      <w:r w:rsidRPr="00D02444">
        <w:rPr>
          <w:rFonts w:asciiTheme="minorHAnsi" w:hAnsiTheme="minorHAnsi"/>
          <w:sz w:val="32"/>
          <w:szCs w:val="32"/>
        </w:rPr>
        <w:tab/>
        <w:t>Committee</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Emma Ross</w:t>
      </w:r>
      <w:r w:rsidRPr="00D02444">
        <w:rPr>
          <w:rFonts w:asciiTheme="minorHAnsi" w:hAnsiTheme="minorHAnsi"/>
          <w:sz w:val="32"/>
          <w:szCs w:val="32"/>
        </w:rPr>
        <w:tab/>
      </w:r>
      <w:r w:rsidRPr="00D02444">
        <w:rPr>
          <w:rFonts w:asciiTheme="minorHAnsi" w:hAnsiTheme="minorHAnsi"/>
          <w:sz w:val="32"/>
          <w:szCs w:val="32"/>
        </w:rPr>
        <w:tab/>
        <w:t>Committee</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Phil Smith</w:t>
      </w:r>
      <w:r w:rsidRPr="00D02444">
        <w:rPr>
          <w:rFonts w:asciiTheme="minorHAnsi" w:hAnsiTheme="minorHAnsi"/>
          <w:sz w:val="32"/>
          <w:szCs w:val="32"/>
        </w:rPr>
        <w:tab/>
      </w:r>
      <w:r w:rsidRPr="00D02444">
        <w:rPr>
          <w:rFonts w:asciiTheme="minorHAnsi" w:hAnsiTheme="minorHAnsi"/>
          <w:sz w:val="32"/>
          <w:szCs w:val="32"/>
        </w:rPr>
        <w:tab/>
      </w:r>
      <w:r w:rsidR="00D02444">
        <w:rPr>
          <w:rFonts w:asciiTheme="minorHAnsi" w:hAnsiTheme="minorHAnsi"/>
          <w:sz w:val="32"/>
          <w:szCs w:val="32"/>
        </w:rPr>
        <w:tab/>
      </w:r>
      <w:r w:rsidRPr="00D02444">
        <w:rPr>
          <w:rFonts w:asciiTheme="minorHAnsi" w:hAnsiTheme="minorHAnsi"/>
          <w:sz w:val="32"/>
          <w:szCs w:val="32"/>
        </w:rPr>
        <w:t>Committee</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Debbie Starbuck</w:t>
      </w:r>
      <w:r w:rsidRPr="00D02444">
        <w:rPr>
          <w:rFonts w:asciiTheme="minorHAnsi" w:hAnsiTheme="minorHAnsi"/>
          <w:sz w:val="32"/>
          <w:szCs w:val="32"/>
        </w:rPr>
        <w:tab/>
      </w:r>
      <w:r w:rsidR="00D02444">
        <w:rPr>
          <w:rFonts w:asciiTheme="minorHAnsi" w:hAnsiTheme="minorHAnsi"/>
          <w:sz w:val="32"/>
          <w:szCs w:val="32"/>
        </w:rPr>
        <w:tab/>
      </w:r>
      <w:r w:rsidRPr="00D02444">
        <w:rPr>
          <w:rFonts w:asciiTheme="minorHAnsi" w:hAnsiTheme="minorHAnsi"/>
          <w:sz w:val="32"/>
          <w:szCs w:val="32"/>
        </w:rPr>
        <w:t>Committee</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Mary Wraith</w:t>
      </w:r>
      <w:r w:rsidRPr="00D02444">
        <w:rPr>
          <w:rFonts w:asciiTheme="minorHAnsi" w:hAnsiTheme="minorHAnsi"/>
          <w:sz w:val="32"/>
          <w:szCs w:val="32"/>
        </w:rPr>
        <w:tab/>
      </w:r>
      <w:r w:rsidRPr="00D02444">
        <w:rPr>
          <w:rFonts w:asciiTheme="minorHAnsi" w:hAnsiTheme="minorHAnsi"/>
          <w:sz w:val="32"/>
          <w:szCs w:val="32"/>
        </w:rPr>
        <w:tab/>
        <w:t>Committee</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 xml:space="preserve">If you wish to nominate yourself for any of the above positions or would like to join the committee, please inform DaBKA in writing via email at </w:t>
      </w:r>
      <w:hyperlink r:id="rId11" w:history="1">
        <w:r w:rsidRPr="00D02444">
          <w:rPr>
            <w:rStyle w:val="Hyperlink"/>
            <w:rFonts w:asciiTheme="minorHAnsi" w:hAnsiTheme="minorHAnsi"/>
            <w:color w:val="auto"/>
            <w:sz w:val="32"/>
            <w:szCs w:val="32"/>
          </w:rPr>
          <w:t>admin@dabka.org.uk</w:t>
        </w:r>
      </w:hyperlink>
      <w:r w:rsidRPr="00D02444">
        <w:rPr>
          <w:rFonts w:asciiTheme="minorHAnsi" w:hAnsiTheme="minorHAnsi"/>
          <w:color w:val="auto"/>
          <w:sz w:val="32"/>
          <w:szCs w:val="32"/>
        </w:rPr>
        <w:t xml:space="preserve"> or</w:t>
      </w:r>
      <w:r w:rsidRPr="00D02444">
        <w:rPr>
          <w:rFonts w:asciiTheme="minorHAnsi" w:hAnsiTheme="minorHAnsi"/>
          <w:sz w:val="32"/>
          <w:szCs w:val="32"/>
        </w:rPr>
        <w:t xml:space="preserve"> by mail to: Denise Holliday, Secretary, 6 Medley View, Conisbrough, </w:t>
      </w:r>
      <w:proofErr w:type="gramStart"/>
      <w:r w:rsidRPr="00D02444">
        <w:rPr>
          <w:rFonts w:asciiTheme="minorHAnsi" w:hAnsiTheme="minorHAnsi"/>
          <w:sz w:val="32"/>
          <w:szCs w:val="32"/>
        </w:rPr>
        <w:t>Doncaster</w:t>
      </w:r>
      <w:proofErr w:type="gramEnd"/>
      <w:r w:rsidRPr="00D02444">
        <w:rPr>
          <w:rFonts w:asciiTheme="minorHAnsi" w:hAnsiTheme="minorHAnsi"/>
          <w:sz w:val="32"/>
          <w:szCs w:val="32"/>
        </w:rPr>
        <w:t>, DN12 2DT no later than 23</w:t>
      </w:r>
      <w:r w:rsidRPr="00D02444">
        <w:rPr>
          <w:rFonts w:asciiTheme="minorHAnsi" w:hAnsiTheme="minorHAnsi"/>
          <w:sz w:val="32"/>
          <w:szCs w:val="32"/>
          <w:vertAlign w:val="superscript"/>
        </w:rPr>
        <w:t>rd</w:t>
      </w:r>
      <w:r w:rsidRPr="00D02444">
        <w:rPr>
          <w:rFonts w:asciiTheme="minorHAnsi" w:hAnsiTheme="minorHAnsi"/>
          <w:sz w:val="32"/>
          <w:szCs w:val="32"/>
        </w:rPr>
        <w:t xml:space="preserve"> September</w:t>
      </w:r>
    </w:p>
    <w:p w:rsidR="00B63644" w:rsidRPr="00D02444" w:rsidRDefault="00B63644" w:rsidP="004C386E">
      <w:pPr>
        <w:rPr>
          <w:rFonts w:asciiTheme="minorHAnsi" w:hAnsiTheme="minorHAnsi"/>
          <w:sz w:val="32"/>
          <w:szCs w:val="32"/>
        </w:rPr>
      </w:pPr>
      <w:r w:rsidRPr="00D02444">
        <w:rPr>
          <w:rFonts w:asciiTheme="minorHAnsi" w:hAnsiTheme="minorHAnsi"/>
          <w:sz w:val="32"/>
          <w:szCs w:val="32"/>
        </w:rPr>
        <w:t>If you have any queries, please do no</w:t>
      </w:r>
      <w:r w:rsidR="00967CF4" w:rsidRPr="00D02444">
        <w:rPr>
          <w:rFonts w:asciiTheme="minorHAnsi" w:hAnsiTheme="minorHAnsi"/>
          <w:sz w:val="32"/>
          <w:szCs w:val="32"/>
        </w:rPr>
        <w:t>t</w:t>
      </w:r>
      <w:r w:rsidRPr="00D02444">
        <w:rPr>
          <w:rFonts w:asciiTheme="minorHAnsi" w:hAnsiTheme="minorHAnsi"/>
          <w:sz w:val="32"/>
          <w:szCs w:val="32"/>
        </w:rPr>
        <w:t xml:space="preserve"> hesitate to give us a call on 07444 281 141</w:t>
      </w:r>
    </w:p>
    <w:p w:rsidR="004C386E" w:rsidRDefault="004C386E" w:rsidP="005551AB">
      <w:pPr>
        <w:jc w:val="right"/>
        <w:rPr>
          <w:rFonts w:asciiTheme="minorHAnsi" w:hAnsiTheme="minorHAnsi"/>
          <w:sz w:val="24"/>
          <w:szCs w:val="24"/>
        </w:rPr>
      </w:pPr>
    </w:p>
    <w:p w:rsidR="00A27312" w:rsidRDefault="00A27312">
      <w:pPr>
        <w:spacing w:after="0" w:line="240" w:lineRule="auto"/>
        <w:rPr>
          <w:rFonts w:asciiTheme="minorHAnsi" w:hAnsiTheme="minorHAnsi"/>
          <w:b/>
          <w:sz w:val="44"/>
          <w:szCs w:val="44"/>
        </w:rPr>
      </w:pPr>
      <w:r>
        <w:rPr>
          <w:rFonts w:asciiTheme="minorHAnsi" w:hAnsiTheme="minorHAnsi"/>
          <w:b/>
          <w:sz w:val="44"/>
          <w:szCs w:val="44"/>
        </w:rPr>
        <w:lastRenderedPageBreak/>
        <w:t>Auction Night</w:t>
      </w:r>
      <w:r w:rsidR="00AC2FD6">
        <w:rPr>
          <w:rFonts w:asciiTheme="minorHAnsi" w:hAnsiTheme="minorHAnsi"/>
          <w:b/>
          <w:sz w:val="44"/>
          <w:szCs w:val="44"/>
        </w:rPr>
        <w:t xml:space="preserve"> – Saturday 21</w:t>
      </w:r>
      <w:r w:rsidR="00AC2FD6" w:rsidRPr="00AC2FD6">
        <w:rPr>
          <w:rFonts w:asciiTheme="minorHAnsi" w:hAnsiTheme="minorHAnsi"/>
          <w:b/>
          <w:sz w:val="44"/>
          <w:szCs w:val="44"/>
          <w:vertAlign w:val="superscript"/>
        </w:rPr>
        <w:t>st</w:t>
      </w:r>
      <w:r w:rsidR="00AC2FD6">
        <w:rPr>
          <w:rFonts w:asciiTheme="minorHAnsi" w:hAnsiTheme="minorHAnsi"/>
          <w:b/>
          <w:sz w:val="44"/>
          <w:szCs w:val="44"/>
        </w:rPr>
        <w:t xml:space="preserve"> November 2015</w:t>
      </w:r>
    </w:p>
    <w:p w:rsidR="00A27312" w:rsidRDefault="00A27312">
      <w:pPr>
        <w:spacing w:after="0" w:line="240" w:lineRule="auto"/>
        <w:rPr>
          <w:rFonts w:asciiTheme="minorHAnsi" w:hAnsiTheme="minorHAnsi"/>
          <w:b/>
          <w:sz w:val="44"/>
          <w:szCs w:val="44"/>
        </w:rPr>
      </w:pPr>
    </w:p>
    <w:p w:rsidR="00AC2FD6" w:rsidRDefault="00AC2FD6">
      <w:pPr>
        <w:spacing w:after="0" w:line="240" w:lineRule="auto"/>
        <w:rPr>
          <w:rFonts w:asciiTheme="minorHAnsi" w:hAnsiTheme="minorHAnsi"/>
          <w:b/>
          <w:sz w:val="36"/>
          <w:szCs w:val="36"/>
        </w:rPr>
      </w:pPr>
      <w:r>
        <w:rPr>
          <w:rFonts w:asciiTheme="minorHAnsi" w:hAnsiTheme="minorHAnsi"/>
          <w:b/>
          <w:sz w:val="36"/>
          <w:szCs w:val="36"/>
        </w:rPr>
        <w:t xml:space="preserve">Do you fancy a great night out with your friends?  Begin the festive season in style!  </w:t>
      </w:r>
      <w:r w:rsidR="00A27312" w:rsidRPr="00FB193A">
        <w:rPr>
          <w:rFonts w:asciiTheme="minorHAnsi" w:hAnsiTheme="minorHAnsi"/>
          <w:b/>
          <w:sz w:val="36"/>
          <w:szCs w:val="36"/>
        </w:rPr>
        <w:t>DaBKA</w:t>
      </w:r>
      <w:r>
        <w:rPr>
          <w:rFonts w:asciiTheme="minorHAnsi" w:hAnsiTheme="minorHAnsi"/>
          <w:b/>
          <w:sz w:val="36"/>
          <w:szCs w:val="36"/>
        </w:rPr>
        <w:t xml:space="preserve"> proudly presents </w:t>
      </w:r>
      <w:proofErr w:type="gramStart"/>
      <w:r>
        <w:rPr>
          <w:rFonts w:asciiTheme="minorHAnsi" w:hAnsiTheme="minorHAnsi"/>
          <w:b/>
          <w:sz w:val="36"/>
          <w:szCs w:val="36"/>
        </w:rPr>
        <w:t>A</w:t>
      </w:r>
      <w:proofErr w:type="gramEnd"/>
      <w:r>
        <w:rPr>
          <w:rFonts w:asciiTheme="minorHAnsi" w:hAnsiTheme="minorHAnsi"/>
          <w:b/>
          <w:sz w:val="36"/>
          <w:szCs w:val="36"/>
        </w:rPr>
        <w:t xml:space="preserve"> Winter Wonderland Charity Auction Night, sponsored by Pacy &amp; Wheatley</w:t>
      </w:r>
    </w:p>
    <w:p w:rsidR="00AC2FD6" w:rsidRDefault="00AC2FD6">
      <w:pPr>
        <w:spacing w:after="0" w:line="240" w:lineRule="auto"/>
        <w:rPr>
          <w:rFonts w:asciiTheme="minorHAnsi" w:hAnsiTheme="minorHAnsi"/>
          <w:b/>
          <w:sz w:val="36"/>
          <w:szCs w:val="36"/>
        </w:rPr>
      </w:pPr>
    </w:p>
    <w:p w:rsidR="00AC2FD6" w:rsidRDefault="00AC2FD6">
      <w:pPr>
        <w:spacing w:after="0" w:line="240" w:lineRule="auto"/>
        <w:rPr>
          <w:rFonts w:asciiTheme="minorHAnsi" w:hAnsiTheme="minorHAnsi"/>
          <w:b/>
          <w:sz w:val="36"/>
          <w:szCs w:val="36"/>
        </w:rPr>
      </w:pPr>
      <w:r>
        <w:rPr>
          <w:rFonts w:asciiTheme="minorHAnsi" w:hAnsiTheme="minorHAnsi"/>
          <w:b/>
          <w:sz w:val="36"/>
          <w:szCs w:val="36"/>
        </w:rPr>
        <w:t xml:space="preserve">You will: </w:t>
      </w:r>
    </w:p>
    <w:p w:rsidR="00AC2FD6" w:rsidRDefault="00AC2FD6" w:rsidP="00AC2FD6">
      <w:pPr>
        <w:pStyle w:val="ListParagraph"/>
        <w:numPr>
          <w:ilvl w:val="0"/>
          <w:numId w:val="14"/>
        </w:numPr>
        <w:spacing w:after="0" w:line="240" w:lineRule="auto"/>
        <w:rPr>
          <w:rFonts w:asciiTheme="minorHAnsi" w:hAnsiTheme="minorHAnsi"/>
          <w:b/>
          <w:sz w:val="36"/>
          <w:szCs w:val="36"/>
        </w:rPr>
      </w:pPr>
      <w:r w:rsidRPr="00AC2FD6">
        <w:rPr>
          <w:rFonts w:asciiTheme="minorHAnsi" w:hAnsiTheme="minorHAnsi"/>
          <w:b/>
          <w:sz w:val="36"/>
          <w:szCs w:val="36"/>
        </w:rPr>
        <w:t>Indulge in a 3 course meal</w:t>
      </w:r>
    </w:p>
    <w:p w:rsidR="00AC2FD6" w:rsidRPr="00AC2FD6" w:rsidRDefault="00AC2FD6" w:rsidP="00AC2FD6">
      <w:pPr>
        <w:pStyle w:val="ListParagraph"/>
        <w:numPr>
          <w:ilvl w:val="0"/>
          <w:numId w:val="14"/>
        </w:numPr>
        <w:spacing w:after="0" w:line="240" w:lineRule="auto"/>
        <w:rPr>
          <w:rFonts w:asciiTheme="minorHAnsi" w:hAnsiTheme="minorHAnsi"/>
          <w:b/>
          <w:sz w:val="36"/>
          <w:szCs w:val="36"/>
        </w:rPr>
      </w:pPr>
      <w:r w:rsidRPr="00AC2FD6">
        <w:rPr>
          <w:rFonts w:asciiTheme="minorHAnsi" w:hAnsiTheme="minorHAnsi"/>
          <w:b/>
          <w:sz w:val="36"/>
          <w:szCs w:val="36"/>
        </w:rPr>
        <w:t>Experience an evening of great company  with special guests Gavin &amp; Jamie McDonnell taking part in a 30 minute Q &amp; A session</w:t>
      </w:r>
    </w:p>
    <w:p w:rsidR="00AC2FD6" w:rsidRPr="00AC2FD6" w:rsidRDefault="00AC2FD6" w:rsidP="00AC2FD6">
      <w:pPr>
        <w:pStyle w:val="ListParagraph"/>
        <w:numPr>
          <w:ilvl w:val="0"/>
          <w:numId w:val="14"/>
        </w:numPr>
        <w:spacing w:after="0" w:line="240" w:lineRule="auto"/>
        <w:rPr>
          <w:rFonts w:asciiTheme="minorHAnsi" w:hAnsiTheme="minorHAnsi"/>
          <w:b/>
          <w:sz w:val="36"/>
          <w:szCs w:val="36"/>
        </w:rPr>
      </w:pPr>
      <w:r w:rsidRPr="00AC2FD6">
        <w:rPr>
          <w:rFonts w:asciiTheme="minorHAnsi" w:hAnsiTheme="minorHAnsi"/>
          <w:b/>
          <w:sz w:val="36"/>
          <w:szCs w:val="36"/>
        </w:rPr>
        <w:t>Have the opportunity to bid on some fantastic auction lots</w:t>
      </w:r>
    </w:p>
    <w:p w:rsidR="00AC2FD6" w:rsidRPr="00AC2FD6" w:rsidRDefault="00AC2FD6" w:rsidP="00AC2FD6">
      <w:pPr>
        <w:pStyle w:val="ListParagraph"/>
        <w:numPr>
          <w:ilvl w:val="0"/>
          <w:numId w:val="14"/>
        </w:numPr>
        <w:spacing w:after="0" w:line="240" w:lineRule="auto"/>
        <w:rPr>
          <w:rFonts w:asciiTheme="minorHAnsi" w:hAnsiTheme="minorHAnsi"/>
          <w:b/>
          <w:sz w:val="36"/>
          <w:szCs w:val="36"/>
        </w:rPr>
      </w:pPr>
      <w:r w:rsidRPr="00AC2FD6">
        <w:rPr>
          <w:rFonts w:asciiTheme="minorHAnsi" w:hAnsiTheme="minorHAnsi"/>
          <w:b/>
          <w:sz w:val="36"/>
          <w:szCs w:val="36"/>
        </w:rPr>
        <w:t xml:space="preserve">DJ &amp; Disco </w:t>
      </w:r>
    </w:p>
    <w:p w:rsidR="00AC2FD6" w:rsidRPr="00AC2FD6" w:rsidRDefault="00AC2FD6" w:rsidP="00AC2FD6">
      <w:pPr>
        <w:pStyle w:val="ListParagraph"/>
        <w:numPr>
          <w:ilvl w:val="0"/>
          <w:numId w:val="14"/>
        </w:numPr>
        <w:spacing w:after="0" w:line="240" w:lineRule="auto"/>
        <w:rPr>
          <w:rFonts w:asciiTheme="minorHAnsi" w:hAnsiTheme="minorHAnsi"/>
          <w:b/>
          <w:sz w:val="36"/>
          <w:szCs w:val="36"/>
        </w:rPr>
      </w:pPr>
      <w:r w:rsidRPr="00AC2FD6">
        <w:rPr>
          <w:rFonts w:asciiTheme="minorHAnsi" w:hAnsiTheme="minorHAnsi"/>
          <w:b/>
          <w:sz w:val="36"/>
          <w:szCs w:val="36"/>
        </w:rPr>
        <w:t>Bar open till 1am</w:t>
      </w:r>
    </w:p>
    <w:p w:rsidR="00AC2FD6" w:rsidRDefault="00AC2FD6">
      <w:pPr>
        <w:spacing w:after="0" w:line="240" w:lineRule="auto"/>
        <w:rPr>
          <w:rFonts w:asciiTheme="minorHAnsi" w:hAnsiTheme="minorHAnsi"/>
          <w:b/>
          <w:sz w:val="36"/>
          <w:szCs w:val="36"/>
        </w:rPr>
      </w:pPr>
    </w:p>
    <w:p w:rsidR="00AC2FD6" w:rsidRDefault="00AC2FD6">
      <w:pPr>
        <w:spacing w:after="0" w:line="240" w:lineRule="auto"/>
        <w:rPr>
          <w:rFonts w:asciiTheme="minorHAnsi" w:hAnsiTheme="minorHAnsi"/>
          <w:b/>
          <w:sz w:val="36"/>
          <w:szCs w:val="36"/>
        </w:rPr>
      </w:pPr>
      <w:r>
        <w:rPr>
          <w:rFonts w:asciiTheme="minorHAnsi" w:hAnsiTheme="minorHAnsi"/>
          <w:b/>
          <w:sz w:val="36"/>
          <w:szCs w:val="36"/>
        </w:rPr>
        <w:t>Formal Wear</w:t>
      </w:r>
    </w:p>
    <w:p w:rsidR="00AC2FD6" w:rsidRDefault="00AC2FD6">
      <w:pPr>
        <w:spacing w:after="0" w:line="240" w:lineRule="auto"/>
        <w:rPr>
          <w:rFonts w:asciiTheme="minorHAnsi" w:hAnsiTheme="minorHAnsi"/>
          <w:b/>
          <w:sz w:val="36"/>
          <w:szCs w:val="36"/>
        </w:rPr>
      </w:pPr>
      <w:r>
        <w:rPr>
          <w:rFonts w:asciiTheme="minorHAnsi" w:hAnsiTheme="minorHAnsi"/>
          <w:b/>
          <w:sz w:val="36"/>
          <w:szCs w:val="36"/>
        </w:rPr>
        <w:t>£35 per head, £320 per table of ten</w:t>
      </w:r>
    </w:p>
    <w:p w:rsidR="00AC2FD6" w:rsidRDefault="00AC2FD6">
      <w:pPr>
        <w:spacing w:after="0" w:line="240" w:lineRule="auto"/>
        <w:rPr>
          <w:rFonts w:asciiTheme="minorHAnsi" w:hAnsiTheme="minorHAnsi"/>
          <w:b/>
          <w:sz w:val="36"/>
          <w:szCs w:val="36"/>
        </w:rPr>
      </w:pPr>
    </w:p>
    <w:p w:rsidR="00AC2FD6" w:rsidRDefault="00AC2FD6">
      <w:pPr>
        <w:spacing w:after="0" w:line="240" w:lineRule="auto"/>
        <w:rPr>
          <w:rFonts w:asciiTheme="minorHAnsi" w:hAnsiTheme="minorHAnsi"/>
          <w:b/>
          <w:sz w:val="36"/>
          <w:szCs w:val="36"/>
        </w:rPr>
      </w:pPr>
      <w:r>
        <w:rPr>
          <w:rFonts w:asciiTheme="minorHAnsi" w:hAnsiTheme="minorHAnsi"/>
          <w:b/>
          <w:sz w:val="36"/>
          <w:szCs w:val="36"/>
        </w:rPr>
        <w:t>Come and join us for a great night!</w:t>
      </w:r>
      <w:r w:rsidR="00A27312" w:rsidRPr="00FB193A">
        <w:rPr>
          <w:rFonts w:asciiTheme="minorHAnsi" w:hAnsiTheme="minorHAnsi"/>
          <w:b/>
          <w:sz w:val="36"/>
          <w:szCs w:val="36"/>
        </w:rPr>
        <w:t xml:space="preserve"> </w:t>
      </w:r>
    </w:p>
    <w:p w:rsidR="00AC2FD6" w:rsidRDefault="00AC2FD6">
      <w:pPr>
        <w:spacing w:after="0" w:line="240" w:lineRule="auto"/>
        <w:rPr>
          <w:rFonts w:asciiTheme="minorHAnsi" w:hAnsiTheme="minorHAnsi"/>
          <w:b/>
          <w:sz w:val="36"/>
          <w:szCs w:val="36"/>
        </w:rPr>
      </w:pPr>
      <w:r>
        <w:rPr>
          <w:rFonts w:asciiTheme="minorHAnsi" w:hAnsiTheme="minorHAnsi"/>
          <w:b/>
          <w:sz w:val="36"/>
          <w:szCs w:val="36"/>
        </w:rPr>
        <w:br/>
        <w:t>Sponsorship packages are available.  If you know of any companies who may be interested in obtaining details of a sponsorship package or donating an auction lot, please get in touch.</w:t>
      </w:r>
    </w:p>
    <w:p w:rsidR="00AC2FD6" w:rsidRDefault="00AC2FD6">
      <w:pPr>
        <w:spacing w:after="0" w:line="240" w:lineRule="auto"/>
        <w:rPr>
          <w:rFonts w:asciiTheme="minorHAnsi" w:hAnsiTheme="minorHAnsi"/>
          <w:b/>
          <w:sz w:val="36"/>
          <w:szCs w:val="36"/>
        </w:rPr>
      </w:pPr>
    </w:p>
    <w:p w:rsidR="00A27312" w:rsidRPr="00FB193A" w:rsidRDefault="00AC2FD6">
      <w:pPr>
        <w:spacing w:after="0" w:line="240" w:lineRule="auto"/>
        <w:rPr>
          <w:rFonts w:asciiTheme="minorHAnsi" w:hAnsiTheme="minorHAnsi"/>
          <w:b/>
          <w:sz w:val="36"/>
          <w:szCs w:val="36"/>
        </w:rPr>
      </w:pPr>
      <w:r>
        <w:rPr>
          <w:rFonts w:asciiTheme="minorHAnsi" w:hAnsiTheme="minorHAnsi"/>
          <w:b/>
          <w:sz w:val="36"/>
          <w:szCs w:val="36"/>
        </w:rPr>
        <w:t>For further information or to purchase tickets</w:t>
      </w:r>
      <w:r w:rsidR="00FB193A">
        <w:rPr>
          <w:rFonts w:asciiTheme="minorHAnsi" w:hAnsiTheme="minorHAnsi"/>
          <w:b/>
          <w:sz w:val="36"/>
          <w:szCs w:val="36"/>
        </w:rPr>
        <w:t>, please contact Phil Smith on 0750 600 5199</w:t>
      </w:r>
      <w:r>
        <w:rPr>
          <w:rFonts w:asciiTheme="minorHAnsi" w:hAnsiTheme="minorHAnsi"/>
          <w:b/>
          <w:sz w:val="36"/>
          <w:szCs w:val="36"/>
        </w:rPr>
        <w:t xml:space="preserve"> or email philsmith@dabka.org.uk</w:t>
      </w:r>
    </w:p>
    <w:p w:rsidR="00D15018" w:rsidRDefault="00D02444">
      <w:pPr>
        <w:spacing w:after="0" w:line="240" w:lineRule="auto"/>
        <w:rPr>
          <w:rFonts w:asciiTheme="minorHAnsi" w:hAnsiTheme="minorHAnsi"/>
          <w:b/>
          <w:sz w:val="44"/>
          <w:szCs w:val="44"/>
        </w:rPr>
      </w:pPr>
      <w:r>
        <w:rPr>
          <w:rFonts w:asciiTheme="minorHAnsi" w:hAnsiTheme="minorHAnsi"/>
          <w:b/>
          <w:noProof/>
          <w:sz w:val="44"/>
          <w:szCs w:val="44"/>
          <w:lang w:val="en-GB" w:eastAsia="en-GB"/>
        </w:rPr>
        <w:lastRenderedPageBreak/>
        <w:drawing>
          <wp:anchor distT="0" distB="0" distL="114300" distR="114300" simplePos="0" relativeHeight="251810304" behindDoc="0" locked="0" layoutInCell="1" allowOverlap="1">
            <wp:simplePos x="0" y="0"/>
            <wp:positionH relativeFrom="column">
              <wp:posOffset>-142240</wp:posOffset>
            </wp:positionH>
            <wp:positionV relativeFrom="paragraph">
              <wp:posOffset>817880</wp:posOffset>
            </wp:positionV>
            <wp:extent cx="6103620" cy="6100445"/>
            <wp:effectExtent l="19050" t="0" r="0" b="0"/>
            <wp:wrapThrough wrapText="bothSides">
              <wp:wrapPolygon edited="0">
                <wp:start x="-67" y="0"/>
                <wp:lineTo x="-67" y="21517"/>
                <wp:lineTo x="21573" y="21517"/>
                <wp:lineTo x="21573" y="0"/>
                <wp:lineTo x="-67" y="0"/>
              </wp:wrapPolygon>
            </wp:wrapThrough>
            <wp:docPr id="1" name="Picture 0" descr="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png"/>
                    <pic:cNvPicPr/>
                  </pic:nvPicPr>
                  <pic:blipFill>
                    <a:blip r:embed="rId12" cstate="print">
                      <a:grayscl/>
                    </a:blip>
                    <a:stretch>
                      <a:fillRect/>
                    </a:stretch>
                  </pic:blipFill>
                  <pic:spPr>
                    <a:xfrm>
                      <a:off x="0" y="0"/>
                      <a:ext cx="6103620" cy="6100445"/>
                    </a:xfrm>
                    <a:prstGeom prst="rect">
                      <a:avLst/>
                    </a:prstGeom>
                  </pic:spPr>
                </pic:pic>
              </a:graphicData>
            </a:graphic>
          </wp:anchor>
        </w:drawing>
      </w:r>
      <w:r w:rsidR="00D15018">
        <w:rPr>
          <w:rFonts w:asciiTheme="minorHAnsi" w:hAnsiTheme="minorHAnsi"/>
          <w:b/>
          <w:sz w:val="44"/>
          <w:szCs w:val="44"/>
        </w:rPr>
        <w:br w:type="page"/>
      </w:r>
    </w:p>
    <w:p w:rsidR="004C386E" w:rsidRPr="00B63644" w:rsidRDefault="00B63644" w:rsidP="00B63644">
      <w:pPr>
        <w:rPr>
          <w:rFonts w:asciiTheme="minorHAnsi" w:hAnsiTheme="minorHAnsi"/>
          <w:b/>
          <w:sz w:val="44"/>
          <w:szCs w:val="44"/>
        </w:rPr>
      </w:pPr>
      <w:r w:rsidRPr="00B63644">
        <w:rPr>
          <w:rFonts w:asciiTheme="minorHAnsi" w:hAnsiTheme="minorHAnsi"/>
          <w:b/>
          <w:sz w:val="44"/>
          <w:szCs w:val="44"/>
        </w:rPr>
        <w:lastRenderedPageBreak/>
        <w:t>Townfield Gala</w:t>
      </w:r>
    </w:p>
    <w:p w:rsidR="00B63644" w:rsidRDefault="00B63644" w:rsidP="00967CF4">
      <w:pPr>
        <w:jc w:val="both"/>
        <w:rPr>
          <w:rFonts w:asciiTheme="minorHAnsi" w:hAnsiTheme="minorHAnsi"/>
          <w:sz w:val="24"/>
          <w:szCs w:val="24"/>
        </w:rPr>
      </w:pPr>
      <w:r>
        <w:rPr>
          <w:rFonts w:asciiTheme="minorHAnsi" w:hAnsiTheme="minorHAnsi"/>
          <w:sz w:val="24"/>
          <w:szCs w:val="24"/>
        </w:rPr>
        <w:t>Once again, the weather was very kind to DaBKA on Sunday 12</w:t>
      </w:r>
      <w:r w:rsidRPr="00B63644">
        <w:rPr>
          <w:rFonts w:asciiTheme="minorHAnsi" w:hAnsiTheme="minorHAnsi"/>
          <w:sz w:val="24"/>
          <w:szCs w:val="24"/>
          <w:vertAlign w:val="superscript"/>
        </w:rPr>
        <w:t>th</w:t>
      </w:r>
      <w:r>
        <w:rPr>
          <w:rFonts w:asciiTheme="minorHAnsi" w:hAnsiTheme="minorHAnsi"/>
          <w:sz w:val="24"/>
          <w:szCs w:val="24"/>
        </w:rPr>
        <w:t xml:space="preserve"> July for the Townfield Gala. </w:t>
      </w:r>
    </w:p>
    <w:p w:rsidR="00B63644" w:rsidRDefault="00B63644" w:rsidP="00967CF4">
      <w:pPr>
        <w:jc w:val="both"/>
        <w:rPr>
          <w:rFonts w:asciiTheme="minorHAnsi" w:hAnsiTheme="minorHAnsi"/>
          <w:sz w:val="24"/>
          <w:szCs w:val="24"/>
        </w:rPr>
      </w:pPr>
      <w:r>
        <w:rPr>
          <w:rFonts w:asciiTheme="minorHAnsi" w:hAnsiTheme="minorHAnsi"/>
          <w:sz w:val="24"/>
          <w:szCs w:val="24"/>
        </w:rPr>
        <w:t xml:space="preserve">After a very heavy rain shower at 8am, the weather brightened up and the sun shone all day. </w:t>
      </w:r>
    </w:p>
    <w:p w:rsidR="00B63644" w:rsidRDefault="00B63644" w:rsidP="00967CF4">
      <w:pPr>
        <w:jc w:val="both"/>
        <w:rPr>
          <w:rFonts w:asciiTheme="minorHAnsi" w:hAnsiTheme="minorHAnsi"/>
          <w:sz w:val="24"/>
          <w:szCs w:val="24"/>
        </w:rPr>
      </w:pPr>
      <w:r>
        <w:rPr>
          <w:rFonts w:asciiTheme="minorHAnsi" w:hAnsiTheme="minorHAnsi"/>
          <w:sz w:val="24"/>
          <w:szCs w:val="24"/>
        </w:rPr>
        <w:t>The Gala was well attended with arou</w:t>
      </w:r>
      <w:r w:rsidR="007638A0">
        <w:rPr>
          <w:rFonts w:asciiTheme="minorHAnsi" w:hAnsiTheme="minorHAnsi"/>
          <w:sz w:val="24"/>
          <w:szCs w:val="24"/>
        </w:rPr>
        <w:t xml:space="preserve">nd 3500 visitors over the event, and it was brilliant to see the local community out in force enjoying the atmosphere of the gala. </w:t>
      </w:r>
    </w:p>
    <w:p w:rsidR="00B63644" w:rsidRDefault="00B63644" w:rsidP="00967CF4">
      <w:pPr>
        <w:jc w:val="both"/>
        <w:rPr>
          <w:rFonts w:asciiTheme="minorHAnsi" w:hAnsiTheme="minorHAnsi"/>
          <w:sz w:val="24"/>
          <w:szCs w:val="24"/>
        </w:rPr>
      </w:pPr>
      <w:r>
        <w:rPr>
          <w:rFonts w:asciiTheme="minorHAnsi" w:hAnsiTheme="minorHAnsi"/>
          <w:sz w:val="24"/>
          <w:szCs w:val="24"/>
        </w:rPr>
        <w:t>Ove</w:t>
      </w:r>
      <w:r w:rsidR="007638A0">
        <w:rPr>
          <w:rFonts w:asciiTheme="minorHAnsi" w:hAnsiTheme="minorHAnsi"/>
          <w:sz w:val="24"/>
          <w:szCs w:val="24"/>
        </w:rPr>
        <w:t xml:space="preserve">r 80 stallholders and </w:t>
      </w:r>
      <w:r>
        <w:rPr>
          <w:rFonts w:asciiTheme="minorHAnsi" w:hAnsiTheme="minorHAnsi"/>
          <w:sz w:val="24"/>
          <w:szCs w:val="24"/>
        </w:rPr>
        <w:t>food vendors attended along with a fairground, bouncy castles, extensive emergency services displays, and army exhibitions to name but a few.</w:t>
      </w:r>
    </w:p>
    <w:p w:rsidR="00B63644" w:rsidRDefault="00B63644" w:rsidP="00967CF4">
      <w:pPr>
        <w:jc w:val="both"/>
        <w:rPr>
          <w:rFonts w:asciiTheme="minorHAnsi" w:hAnsiTheme="minorHAnsi"/>
          <w:sz w:val="24"/>
          <w:szCs w:val="24"/>
        </w:rPr>
      </w:pPr>
      <w:r>
        <w:rPr>
          <w:rFonts w:asciiTheme="minorHAnsi" w:hAnsiTheme="minorHAnsi"/>
          <w:sz w:val="24"/>
          <w:szCs w:val="24"/>
        </w:rPr>
        <w:t xml:space="preserve">A full afternoon of live entertainment </w:t>
      </w:r>
      <w:r w:rsidR="00BB2B95">
        <w:rPr>
          <w:rFonts w:asciiTheme="minorHAnsi" w:hAnsiTheme="minorHAnsi"/>
          <w:sz w:val="24"/>
          <w:szCs w:val="24"/>
        </w:rPr>
        <w:t xml:space="preserve">– singers, dancers, martial arts, </w:t>
      </w:r>
      <w:r>
        <w:rPr>
          <w:rFonts w:asciiTheme="minorHAnsi" w:hAnsiTheme="minorHAnsi"/>
          <w:sz w:val="24"/>
          <w:szCs w:val="24"/>
        </w:rPr>
        <w:t xml:space="preserve">was enjoyed along with fun and games for everyone to participate in. </w:t>
      </w:r>
    </w:p>
    <w:p w:rsidR="007638A0" w:rsidRDefault="00D02444" w:rsidP="00967CF4">
      <w:pPr>
        <w:jc w:val="both"/>
        <w:rPr>
          <w:rFonts w:asciiTheme="minorHAnsi" w:hAnsiTheme="minorHAnsi"/>
          <w:sz w:val="24"/>
          <w:szCs w:val="24"/>
        </w:rPr>
      </w:pPr>
      <w:r>
        <w:rPr>
          <w:rFonts w:asciiTheme="minorHAnsi" w:hAnsiTheme="minorHAnsi"/>
          <w:sz w:val="24"/>
          <w:szCs w:val="24"/>
        </w:rPr>
        <w:t>6 t</w:t>
      </w:r>
      <w:r w:rsidR="007638A0">
        <w:rPr>
          <w:rFonts w:asciiTheme="minorHAnsi" w:hAnsiTheme="minorHAnsi"/>
          <w:sz w:val="24"/>
          <w:szCs w:val="24"/>
        </w:rPr>
        <w:t>eams competed in a 5-a-side football competition with the winning team</w:t>
      </w:r>
      <w:r>
        <w:rPr>
          <w:rFonts w:asciiTheme="minorHAnsi" w:hAnsiTheme="minorHAnsi"/>
          <w:sz w:val="24"/>
          <w:szCs w:val="24"/>
        </w:rPr>
        <w:t xml:space="preserve">, real Sosobad beating Whitehart FC 4-1 in the final, </w:t>
      </w:r>
      <w:r w:rsidR="007638A0">
        <w:rPr>
          <w:rFonts w:asciiTheme="minorHAnsi" w:hAnsiTheme="minorHAnsi"/>
          <w:sz w:val="24"/>
          <w:szCs w:val="24"/>
        </w:rPr>
        <w:t xml:space="preserve">receiving a </w:t>
      </w:r>
      <w:r w:rsidR="00AC2FD6">
        <w:rPr>
          <w:rFonts w:asciiTheme="minorHAnsi" w:hAnsiTheme="minorHAnsi"/>
          <w:sz w:val="24"/>
          <w:szCs w:val="24"/>
        </w:rPr>
        <w:t>day paintballing</w:t>
      </w:r>
      <w:r w:rsidR="00967CF4">
        <w:rPr>
          <w:rFonts w:asciiTheme="minorHAnsi" w:hAnsiTheme="minorHAnsi"/>
          <w:sz w:val="24"/>
          <w:szCs w:val="24"/>
        </w:rPr>
        <w:t xml:space="preserve"> kindly donated by Bawtry paint</w:t>
      </w:r>
      <w:r w:rsidR="00AC2FD6">
        <w:rPr>
          <w:rFonts w:asciiTheme="minorHAnsi" w:hAnsiTheme="minorHAnsi"/>
          <w:sz w:val="24"/>
          <w:szCs w:val="24"/>
        </w:rPr>
        <w:t>ball</w:t>
      </w:r>
      <w:r w:rsidR="007638A0">
        <w:rPr>
          <w:rFonts w:asciiTheme="minorHAnsi" w:hAnsiTheme="minorHAnsi"/>
          <w:sz w:val="24"/>
          <w:szCs w:val="24"/>
        </w:rPr>
        <w:t xml:space="preserve">. </w:t>
      </w:r>
    </w:p>
    <w:p w:rsidR="00967CF4" w:rsidRDefault="00967CF4" w:rsidP="00967CF4">
      <w:pPr>
        <w:jc w:val="both"/>
        <w:rPr>
          <w:rFonts w:asciiTheme="minorHAnsi" w:hAnsiTheme="minorHAnsi"/>
          <w:sz w:val="24"/>
          <w:szCs w:val="24"/>
        </w:rPr>
      </w:pPr>
      <w:r>
        <w:rPr>
          <w:rFonts w:asciiTheme="minorHAnsi" w:hAnsiTheme="minorHAnsi"/>
          <w:sz w:val="24"/>
          <w:szCs w:val="24"/>
        </w:rPr>
        <w:t xml:space="preserve">Radio Sheffield featured us on their Sunday Morning radio show and came along as part of their ‘clueless’ programme.  The presenter had successfully to follow a series of clues that were solved by the listener and ended up at the Gala.  </w:t>
      </w:r>
    </w:p>
    <w:p w:rsidR="00967CF4" w:rsidRDefault="00967CF4" w:rsidP="00967CF4">
      <w:pPr>
        <w:jc w:val="both"/>
        <w:rPr>
          <w:rFonts w:asciiTheme="minorHAnsi" w:hAnsiTheme="minorHAnsi"/>
          <w:sz w:val="24"/>
          <w:szCs w:val="24"/>
        </w:rPr>
      </w:pPr>
      <w:r>
        <w:rPr>
          <w:rFonts w:asciiTheme="minorHAnsi" w:hAnsiTheme="minorHAnsi"/>
          <w:sz w:val="24"/>
          <w:szCs w:val="24"/>
        </w:rPr>
        <w:t xml:space="preserve">12 mascots entered the Doncaster Mascot Race 2015.  Congratulations to the winner, Billy the Bag from the Community First Responders. </w:t>
      </w:r>
    </w:p>
    <w:p w:rsidR="007638A0" w:rsidRDefault="007638A0" w:rsidP="00967CF4">
      <w:pPr>
        <w:jc w:val="both"/>
        <w:rPr>
          <w:rFonts w:asciiTheme="minorHAnsi" w:hAnsiTheme="minorHAnsi"/>
          <w:sz w:val="24"/>
          <w:szCs w:val="24"/>
        </w:rPr>
      </w:pPr>
      <w:r>
        <w:rPr>
          <w:rFonts w:asciiTheme="minorHAnsi" w:hAnsiTheme="minorHAnsi"/>
          <w:sz w:val="24"/>
          <w:szCs w:val="24"/>
        </w:rPr>
        <w:t xml:space="preserve">DaBKA held a very </w:t>
      </w:r>
      <w:r w:rsidR="00967CF4">
        <w:rPr>
          <w:rFonts w:asciiTheme="minorHAnsi" w:hAnsiTheme="minorHAnsi"/>
          <w:sz w:val="24"/>
          <w:szCs w:val="24"/>
        </w:rPr>
        <w:t>popular</w:t>
      </w:r>
      <w:r>
        <w:rPr>
          <w:rFonts w:asciiTheme="minorHAnsi" w:hAnsiTheme="minorHAnsi"/>
          <w:sz w:val="24"/>
          <w:szCs w:val="24"/>
        </w:rPr>
        <w:t xml:space="preserve"> tombola, sel</w:t>
      </w:r>
      <w:r w:rsidR="008055AC">
        <w:rPr>
          <w:rFonts w:asciiTheme="minorHAnsi" w:hAnsiTheme="minorHAnsi"/>
          <w:sz w:val="24"/>
          <w:szCs w:val="24"/>
        </w:rPr>
        <w:t xml:space="preserve">ling out in just two hours and we held a raffle – please find the results on </w:t>
      </w:r>
      <w:proofErr w:type="gramStart"/>
      <w:r w:rsidR="008055AC">
        <w:rPr>
          <w:rFonts w:asciiTheme="minorHAnsi" w:hAnsiTheme="minorHAnsi"/>
          <w:sz w:val="24"/>
          <w:szCs w:val="24"/>
        </w:rPr>
        <w:t>page</w:t>
      </w:r>
      <w:r>
        <w:rPr>
          <w:rFonts w:asciiTheme="minorHAnsi" w:hAnsiTheme="minorHAnsi"/>
          <w:sz w:val="24"/>
          <w:szCs w:val="24"/>
        </w:rPr>
        <w:t xml:space="preserve">  </w:t>
      </w:r>
      <w:r w:rsidR="00BB2B95">
        <w:rPr>
          <w:rFonts w:asciiTheme="minorHAnsi" w:hAnsiTheme="minorHAnsi"/>
          <w:sz w:val="24"/>
          <w:szCs w:val="24"/>
        </w:rPr>
        <w:t>7</w:t>
      </w:r>
      <w:proofErr w:type="gramEnd"/>
    </w:p>
    <w:p w:rsidR="00BB2B95" w:rsidRDefault="00BB2B95" w:rsidP="00967CF4">
      <w:pPr>
        <w:jc w:val="both"/>
        <w:rPr>
          <w:rFonts w:asciiTheme="minorHAnsi" w:hAnsiTheme="minorHAnsi"/>
          <w:sz w:val="24"/>
          <w:szCs w:val="24"/>
        </w:rPr>
      </w:pPr>
    </w:p>
    <w:p w:rsidR="00967CF4" w:rsidRDefault="00BB2B95" w:rsidP="00967CF4">
      <w:pPr>
        <w:jc w:val="both"/>
        <w:rPr>
          <w:rFonts w:asciiTheme="minorHAnsi" w:hAnsiTheme="minorHAnsi"/>
          <w:sz w:val="24"/>
          <w:szCs w:val="24"/>
        </w:rPr>
      </w:pPr>
      <w:r>
        <w:rPr>
          <w:rFonts w:asciiTheme="minorHAnsi" w:hAnsiTheme="minorHAnsi"/>
          <w:noProof/>
          <w:sz w:val="24"/>
          <w:szCs w:val="24"/>
          <w:lang w:val="en-GB" w:eastAsia="en-GB"/>
        </w:rPr>
        <w:drawing>
          <wp:anchor distT="0" distB="0" distL="114300" distR="114300" simplePos="0" relativeHeight="251811328" behindDoc="0" locked="0" layoutInCell="1" allowOverlap="1">
            <wp:simplePos x="0" y="0"/>
            <wp:positionH relativeFrom="column">
              <wp:posOffset>4445</wp:posOffset>
            </wp:positionH>
            <wp:positionV relativeFrom="paragraph">
              <wp:posOffset>36830</wp:posOffset>
            </wp:positionV>
            <wp:extent cx="1736090" cy="1579880"/>
            <wp:effectExtent l="19050" t="0" r="0" b="0"/>
            <wp:wrapThrough wrapText="bothSides">
              <wp:wrapPolygon edited="0">
                <wp:start x="-237" y="0"/>
                <wp:lineTo x="-237" y="21357"/>
                <wp:lineTo x="21568" y="21357"/>
                <wp:lineTo x="21568" y="0"/>
                <wp:lineTo x="-237" y="0"/>
              </wp:wrapPolygon>
            </wp:wrapThrough>
            <wp:docPr id="2" name="Picture 1" descr="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6.JPG"/>
                    <pic:cNvPicPr/>
                  </pic:nvPicPr>
                  <pic:blipFill>
                    <a:blip r:embed="rId13" cstate="print">
                      <a:grayscl/>
                    </a:blip>
                    <a:stretch>
                      <a:fillRect/>
                    </a:stretch>
                  </pic:blipFill>
                  <pic:spPr>
                    <a:xfrm>
                      <a:off x="0" y="0"/>
                      <a:ext cx="1736090" cy="1579880"/>
                    </a:xfrm>
                    <a:prstGeom prst="rect">
                      <a:avLst/>
                    </a:prstGeom>
                  </pic:spPr>
                </pic:pic>
              </a:graphicData>
            </a:graphic>
          </wp:anchor>
        </w:drawing>
      </w:r>
      <w:r w:rsidR="00AC2FD6">
        <w:rPr>
          <w:rFonts w:asciiTheme="minorHAnsi" w:hAnsiTheme="minorHAnsi"/>
          <w:sz w:val="24"/>
          <w:szCs w:val="24"/>
        </w:rPr>
        <w:t>The total amount raised was a fantastic £</w:t>
      </w:r>
      <w:r w:rsidR="008055AC">
        <w:rPr>
          <w:rFonts w:asciiTheme="minorHAnsi" w:hAnsiTheme="minorHAnsi"/>
          <w:sz w:val="24"/>
          <w:szCs w:val="24"/>
        </w:rPr>
        <w:t xml:space="preserve">2445. </w:t>
      </w:r>
      <w:r w:rsidR="007638A0">
        <w:rPr>
          <w:rFonts w:asciiTheme="minorHAnsi" w:hAnsiTheme="minorHAnsi"/>
          <w:sz w:val="24"/>
          <w:szCs w:val="24"/>
        </w:rPr>
        <w:t xml:space="preserve">Thank you to everyone who purchased a raffle ticket or came along and supported us on the day.  It was great to see so many of the </w:t>
      </w:r>
      <w:r w:rsidR="008055AC">
        <w:rPr>
          <w:rFonts w:asciiTheme="minorHAnsi" w:hAnsiTheme="minorHAnsi"/>
          <w:sz w:val="24"/>
          <w:szCs w:val="24"/>
        </w:rPr>
        <w:t>renal</w:t>
      </w:r>
      <w:r w:rsidR="007638A0">
        <w:rPr>
          <w:rFonts w:asciiTheme="minorHAnsi" w:hAnsiTheme="minorHAnsi"/>
          <w:sz w:val="24"/>
          <w:szCs w:val="24"/>
        </w:rPr>
        <w:t xml:space="preserve"> community come along, many local but also a group of renal patients from the Grimsby area.  We also had the support of Linda Pickering from the NKF who came along with an information stall. </w:t>
      </w:r>
    </w:p>
    <w:p w:rsidR="00BB2B95" w:rsidRDefault="00BB2B95" w:rsidP="00967CF4">
      <w:pPr>
        <w:jc w:val="both"/>
        <w:rPr>
          <w:rFonts w:asciiTheme="minorHAnsi" w:hAnsiTheme="minorHAnsi"/>
          <w:sz w:val="24"/>
          <w:szCs w:val="24"/>
        </w:rPr>
      </w:pPr>
    </w:p>
    <w:p w:rsidR="007638A0" w:rsidRDefault="00967CF4" w:rsidP="00967CF4">
      <w:pPr>
        <w:jc w:val="both"/>
        <w:rPr>
          <w:rFonts w:asciiTheme="minorHAnsi" w:hAnsiTheme="minorHAnsi"/>
          <w:i/>
          <w:sz w:val="24"/>
          <w:szCs w:val="24"/>
        </w:rPr>
      </w:pPr>
      <w:r w:rsidRPr="00967CF4">
        <w:rPr>
          <w:rFonts w:asciiTheme="minorHAnsi" w:hAnsiTheme="minorHAnsi"/>
          <w:i/>
          <w:sz w:val="24"/>
          <w:szCs w:val="24"/>
        </w:rPr>
        <w:t>Thank you</w:t>
      </w:r>
      <w:r>
        <w:rPr>
          <w:rFonts w:asciiTheme="minorHAnsi" w:hAnsiTheme="minorHAnsi"/>
          <w:i/>
          <w:sz w:val="24"/>
          <w:szCs w:val="24"/>
        </w:rPr>
        <w:t xml:space="preserve"> from the DaBKA team</w:t>
      </w:r>
      <w:r w:rsidRPr="00967CF4">
        <w:rPr>
          <w:rFonts w:asciiTheme="minorHAnsi" w:hAnsiTheme="minorHAnsi"/>
          <w:i/>
          <w:sz w:val="24"/>
          <w:szCs w:val="24"/>
        </w:rPr>
        <w:t xml:space="preserve"> to all of our volunteers </w:t>
      </w:r>
      <w:r>
        <w:rPr>
          <w:rFonts w:asciiTheme="minorHAnsi" w:hAnsiTheme="minorHAnsi"/>
          <w:i/>
          <w:sz w:val="24"/>
          <w:szCs w:val="24"/>
        </w:rPr>
        <w:t>(sorry there are too many to name personally)</w:t>
      </w:r>
      <w:r w:rsidRPr="00967CF4">
        <w:rPr>
          <w:rFonts w:asciiTheme="minorHAnsi" w:hAnsiTheme="minorHAnsi"/>
          <w:i/>
          <w:sz w:val="24"/>
          <w:szCs w:val="24"/>
        </w:rPr>
        <w:t xml:space="preserve"> who worked so hard to make the day </w:t>
      </w:r>
      <w:r>
        <w:rPr>
          <w:rFonts w:asciiTheme="minorHAnsi" w:hAnsiTheme="minorHAnsi"/>
          <w:i/>
          <w:sz w:val="24"/>
          <w:szCs w:val="24"/>
        </w:rPr>
        <w:t xml:space="preserve">a success, from planning </w:t>
      </w:r>
      <w:r w:rsidRPr="00967CF4">
        <w:rPr>
          <w:rFonts w:asciiTheme="minorHAnsi" w:hAnsiTheme="minorHAnsi"/>
          <w:i/>
          <w:sz w:val="24"/>
          <w:szCs w:val="24"/>
        </w:rPr>
        <w:t>the event, organising the 5-a-side football competition, raffle, tombola, mascot race through to the volunteers on the day and those who manned the DaBKA stalls helped make the day run smoothly.</w:t>
      </w:r>
      <w:r>
        <w:rPr>
          <w:rFonts w:asciiTheme="minorHAnsi" w:hAnsiTheme="minorHAnsi"/>
          <w:i/>
          <w:sz w:val="24"/>
          <w:szCs w:val="24"/>
        </w:rPr>
        <w:t xml:space="preserve"> </w:t>
      </w:r>
      <w:r w:rsidR="00BB2B95">
        <w:rPr>
          <w:rFonts w:asciiTheme="minorHAnsi" w:hAnsiTheme="minorHAnsi"/>
          <w:i/>
          <w:sz w:val="24"/>
          <w:szCs w:val="24"/>
        </w:rPr>
        <w:t>Thanks also to the St John Ambulance, DMBC, South Yorkshire Police Fire &amp; Rescue, South Yorkshire Police and Andrew Lambert for co-</w:t>
      </w:r>
      <w:r w:rsidR="00805EA2">
        <w:rPr>
          <w:rFonts w:asciiTheme="minorHAnsi" w:hAnsiTheme="minorHAnsi"/>
          <w:i/>
          <w:sz w:val="24"/>
          <w:szCs w:val="24"/>
        </w:rPr>
        <w:t>coordinating</w:t>
      </w:r>
      <w:r w:rsidR="00BB2B95">
        <w:rPr>
          <w:rFonts w:asciiTheme="minorHAnsi" w:hAnsiTheme="minorHAnsi"/>
          <w:i/>
          <w:sz w:val="24"/>
          <w:szCs w:val="24"/>
        </w:rPr>
        <w:t xml:space="preserve"> the excellent Emergency Service displays section.</w:t>
      </w:r>
      <w:r>
        <w:rPr>
          <w:rFonts w:asciiTheme="minorHAnsi" w:hAnsiTheme="minorHAnsi"/>
          <w:i/>
          <w:sz w:val="24"/>
          <w:szCs w:val="24"/>
        </w:rPr>
        <w:t xml:space="preserve"> </w:t>
      </w:r>
    </w:p>
    <w:p w:rsidR="00B15D91" w:rsidRDefault="00B15D91" w:rsidP="001B03D7">
      <w:pPr>
        <w:jc w:val="both"/>
        <w:rPr>
          <w:sz w:val="22"/>
          <w:szCs w:val="22"/>
        </w:rPr>
      </w:pPr>
    </w:p>
    <w:p w:rsidR="00B15D91" w:rsidRDefault="00B15D91" w:rsidP="001B03D7">
      <w:pPr>
        <w:jc w:val="both"/>
        <w:rPr>
          <w:sz w:val="22"/>
          <w:szCs w:val="22"/>
        </w:rPr>
      </w:pPr>
    </w:p>
    <w:p w:rsidR="001B03D7" w:rsidRDefault="001B03D7">
      <w:pPr>
        <w:spacing w:after="0" w:line="240" w:lineRule="auto"/>
        <w:rPr>
          <w:sz w:val="22"/>
          <w:szCs w:val="22"/>
        </w:rPr>
      </w:pPr>
    </w:p>
    <w:p w:rsidR="00022F84" w:rsidRDefault="001A35B4">
      <w:pPr>
        <w:spacing w:after="0" w:line="240" w:lineRule="auto"/>
        <w:rPr>
          <w:sz w:val="22"/>
          <w:szCs w:val="22"/>
        </w:rPr>
      </w:pPr>
      <w:r>
        <w:rPr>
          <w:noProof/>
          <w:sz w:val="22"/>
          <w:szCs w:val="22"/>
          <w:lang w:val="en-GB" w:eastAsia="zh-TW"/>
        </w:rPr>
        <w:pict>
          <v:shape id="_x0000_s1208" type="#_x0000_t202" style="position:absolute;margin-left:-155.25pt;margin-top:569.55pt;width:285.7pt;height:92.75pt;z-index:251805184;mso-width-relative:margin;mso-height-relative:margin">
            <v:textbox>
              <w:txbxContent>
                <w:p w:rsidR="00883EE7" w:rsidRDefault="00883EE7">
                  <w:pPr>
                    <w:rPr>
                      <w:sz w:val="24"/>
                      <w:szCs w:val="24"/>
                    </w:rPr>
                  </w:pPr>
                  <w:r>
                    <w:rPr>
                      <w:sz w:val="24"/>
                      <w:szCs w:val="24"/>
                    </w:rPr>
                    <w:t xml:space="preserve">More photos can be found on our website </w:t>
                  </w:r>
                  <w:hyperlink r:id="rId14" w:history="1">
                    <w:r w:rsidRPr="00883EE7">
                      <w:rPr>
                        <w:rStyle w:val="Hyperlink"/>
                        <w:color w:val="auto"/>
                        <w:sz w:val="24"/>
                        <w:szCs w:val="24"/>
                      </w:rPr>
                      <w:t>www.dabka.org.uk</w:t>
                    </w:r>
                  </w:hyperlink>
                </w:p>
                <w:p w:rsidR="00883EE7" w:rsidRPr="00883EE7" w:rsidRDefault="00883EE7">
                  <w:pPr>
                    <w:rPr>
                      <w:sz w:val="24"/>
                      <w:szCs w:val="24"/>
                    </w:rPr>
                  </w:pPr>
                  <w:r>
                    <w:rPr>
                      <w:sz w:val="24"/>
                      <w:szCs w:val="24"/>
                    </w:rPr>
                    <w:t>These photog</w:t>
                  </w:r>
                  <w:r w:rsidR="00495241">
                    <w:rPr>
                      <w:sz w:val="24"/>
                      <w:szCs w:val="24"/>
                    </w:rPr>
                    <w:t>raphs were kindly taken by Stev</w:t>
                  </w:r>
                  <w:r>
                    <w:rPr>
                      <w:sz w:val="24"/>
                      <w:szCs w:val="24"/>
                    </w:rPr>
                    <w:t>en of Steven Connor Photography</w:t>
                  </w:r>
                </w:p>
              </w:txbxContent>
            </v:textbox>
          </v:shape>
        </w:pict>
      </w:r>
      <w:r w:rsidR="008055AC">
        <w:rPr>
          <w:noProof/>
          <w:sz w:val="22"/>
          <w:szCs w:val="22"/>
          <w:lang w:val="en-GB" w:eastAsia="en-GB"/>
        </w:rPr>
        <w:drawing>
          <wp:anchor distT="0" distB="0" distL="114300" distR="114300" simplePos="0" relativeHeight="251796992" behindDoc="0" locked="0" layoutInCell="1" allowOverlap="1">
            <wp:simplePos x="0" y="0"/>
            <wp:positionH relativeFrom="column">
              <wp:posOffset>4221480</wp:posOffset>
            </wp:positionH>
            <wp:positionV relativeFrom="paragraph">
              <wp:posOffset>3355975</wp:posOffset>
            </wp:positionV>
            <wp:extent cx="2173605" cy="1886585"/>
            <wp:effectExtent l="19050" t="0" r="0" b="0"/>
            <wp:wrapThrough wrapText="bothSides">
              <wp:wrapPolygon edited="0">
                <wp:start x="757" y="0"/>
                <wp:lineTo x="-189" y="1527"/>
                <wp:lineTo x="0" y="20938"/>
                <wp:lineTo x="568" y="21375"/>
                <wp:lineTo x="757" y="21375"/>
                <wp:lineTo x="20635" y="21375"/>
                <wp:lineTo x="20824" y="21375"/>
                <wp:lineTo x="21392" y="20938"/>
                <wp:lineTo x="21581" y="19194"/>
                <wp:lineTo x="21581" y="1527"/>
                <wp:lineTo x="21202" y="218"/>
                <wp:lineTo x="20635" y="0"/>
                <wp:lineTo x="757" y="0"/>
              </wp:wrapPolygon>
            </wp:wrapThrough>
            <wp:docPr id="24" name="Picture 23" descr="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JPG"/>
                    <pic:cNvPicPr/>
                  </pic:nvPicPr>
                  <pic:blipFill>
                    <a:blip r:embed="rId15" cstate="print">
                      <a:grayscl/>
                      <a:lum bright="16000"/>
                    </a:blip>
                    <a:stretch>
                      <a:fillRect/>
                    </a:stretch>
                  </pic:blipFill>
                  <pic:spPr>
                    <a:xfrm>
                      <a:off x="0" y="0"/>
                      <a:ext cx="2173605" cy="1886585"/>
                    </a:xfrm>
                    <a:prstGeom prst="rect">
                      <a:avLst/>
                    </a:prstGeom>
                    <a:ln>
                      <a:noFill/>
                    </a:ln>
                    <a:effectLst>
                      <a:softEdge rad="112500"/>
                    </a:effectLst>
                  </pic:spPr>
                </pic:pic>
              </a:graphicData>
            </a:graphic>
          </wp:anchor>
        </w:drawing>
      </w:r>
      <w:r w:rsidR="00883EE7">
        <w:rPr>
          <w:noProof/>
          <w:sz w:val="22"/>
          <w:szCs w:val="22"/>
          <w:lang w:val="en-GB" w:eastAsia="en-GB"/>
        </w:rPr>
        <w:drawing>
          <wp:anchor distT="0" distB="0" distL="114300" distR="114300" simplePos="0" relativeHeight="251801088" behindDoc="0" locked="0" layoutInCell="1" allowOverlap="1">
            <wp:simplePos x="0" y="0"/>
            <wp:positionH relativeFrom="column">
              <wp:posOffset>52070</wp:posOffset>
            </wp:positionH>
            <wp:positionV relativeFrom="paragraph">
              <wp:posOffset>3195320</wp:posOffset>
            </wp:positionV>
            <wp:extent cx="3635375" cy="1630680"/>
            <wp:effectExtent l="19050" t="0" r="3175" b="0"/>
            <wp:wrapThrough wrapText="bothSides">
              <wp:wrapPolygon edited="0">
                <wp:start x="453" y="0"/>
                <wp:lineTo x="-113" y="1766"/>
                <wp:lineTo x="-113" y="20187"/>
                <wp:lineTo x="340" y="21449"/>
                <wp:lineTo x="453" y="21449"/>
                <wp:lineTo x="21053" y="21449"/>
                <wp:lineTo x="21166" y="21449"/>
                <wp:lineTo x="21619" y="20439"/>
                <wp:lineTo x="21619" y="1766"/>
                <wp:lineTo x="21392" y="252"/>
                <wp:lineTo x="21053" y="0"/>
                <wp:lineTo x="453" y="0"/>
              </wp:wrapPolygon>
            </wp:wrapThrough>
            <wp:docPr id="263" name="Picture 262" descr="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JPG"/>
                    <pic:cNvPicPr/>
                  </pic:nvPicPr>
                  <pic:blipFill>
                    <a:blip r:embed="rId16" cstate="print">
                      <a:grayscl/>
                      <a:lum bright="12000"/>
                    </a:blip>
                    <a:stretch>
                      <a:fillRect/>
                    </a:stretch>
                  </pic:blipFill>
                  <pic:spPr>
                    <a:xfrm>
                      <a:off x="0" y="0"/>
                      <a:ext cx="3635375" cy="1630680"/>
                    </a:xfrm>
                    <a:prstGeom prst="rect">
                      <a:avLst/>
                    </a:prstGeom>
                    <a:ln>
                      <a:noFill/>
                    </a:ln>
                    <a:effectLst>
                      <a:softEdge rad="112500"/>
                    </a:effectLst>
                  </pic:spPr>
                </pic:pic>
              </a:graphicData>
            </a:graphic>
          </wp:anchor>
        </w:drawing>
      </w:r>
      <w:r w:rsidR="00883EE7">
        <w:rPr>
          <w:noProof/>
          <w:sz w:val="22"/>
          <w:szCs w:val="22"/>
          <w:lang w:val="en-GB" w:eastAsia="en-GB"/>
        </w:rPr>
        <w:drawing>
          <wp:anchor distT="0" distB="0" distL="114300" distR="114300" simplePos="0" relativeHeight="251799040" behindDoc="0" locked="0" layoutInCell="1" allowOverlap="1">
            <wp:simplePos x="0" y="0"/>
            <wp:positionH relativeFrom="column">
              <wp:posOffset>2395220</wp:posOffset>
            </wp:positionH>
            <wp:positionV relativeFrom="paragraph">
              <wp:posOffset>5294630</wp:posOffset>
            </wp:positionV>
            <wp:extent cx="1626870" cy="1177290"/>
            <wp:effectExtent l="19050" t="0" r="0" b="0"/>
            <wp:wrapThrough wrapText="bothSides">
              <wp:wrapPolygon edited="0">
                <wp:start x="1012" y="0"/>
                <wp:lineTo x="-253" y="2447"/>
                <wp:lineTo x="-253" y="19223"/>
                <wp:lineTo x="253" y="21320"/>
                <wp:lineTo x="1012" y="21320"/>
                <wp:lineTo x="20234" y="21320"/>
                <wp:lineTo x="20993" y="21320"/>
                <wp:lineTo x="21499" y="19223"/>
                <wp:lineTo x="21499" y="2447"/>
                <wp:lineTo x="20993" y="350"/>
                <wp:lineTo x="20234" y="0"/>
                <wp:lineTo x="1012" y="0"/>
              </wp:wrapPolygon>
            </wp:wrapThrough>
            <wp:docPr id="260" name="Picture 259" descr="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5.JPG"/>
                    <pic:cNvPicPr/>
                  </pic:nvPicPr>
                  <pic:blipFill>
                    <a:blip r:embed="rId17" cstate="print">
                      <a:grayscl/>
                    </a:blip>
                    <a:stretch>
                      <a:fillRect/>
                    </a:stretch>
                  </pic:blipFill>
                  <pic:spPr>
                    <a:xfrm>
                      <a:off x="0" y="0"/>
                      <a:ext cx="1626870" cy="1177290"/>
                    </a:xfrm>
                    <a:prstGeom prst="rect">
                      <a:avLst/>
                    </a:prstGeom>
                    <a:ln>
                      <a:noFill/>
                    </a:ln>
                    <a:effectLst>
                      <a:softEdge rad="112500"/>
                    </a:effectLst>
                  </pic:spPr>
                </pic:pic>
              </a:graphicData>
            </a:graphic>
          </wp:anchor>
        </w:drawing>
      </w:r>
      <w:r w:rsidR="00883EE7">
        <w:rPr>
          <w:noProof/>
          <w:sz w:val="22"/>
          <w:szCs w:val="22"/>
          <w:lang w:val="en-GB" w:eastAsia="en-GB"/>
        </w:rPr>
        <w:drawing>
          <wp:anchor distT="0" distB="0" distL="114300" distR="114300" simplePos="0" relativeHeight="251803136" behindDoc="0" locked="0" layoutInCell="1" allowOverlap="1">
            <wp:simplePos x="0" y="0"/>
            <wp:positionH relativeFrom="column">
              <wp:posOffset>-79375</wp:posOffset>
            </wp:positionH>
            <wp:positionV relativeFrom="paragraph">
              <wp:posOffset>5448300</wp:posOffset>
            </wp:positionV>
            <wp:extent cx="1889760" cy="1447800"/>
            <wp:effectExtent l="19050" t="0" r="0" b="0"/>
            <wp:wrapThrough wrapText="bothSides">
              <wp:wrapPolygon edited="0">
                <wp:start x="871" y="0"/>
                <wp:lineTo x="-218" y="1989"/>
                <wp:lineTo x="-218" y="19611"/>
                <wp:lineTo x="435" y="21316"/>
                <wp:lineTo x="871" y="21316"/>
                <wp:lineTo x="20468" y="21316"/>
                <wp:lineTo x="20903" y="21316"/>
                <wp:lineTo x="21556" y="19611"/>
                <wp:lineTo x="21556" y="1989"/>
                <wp:lineTo x="21121" y="284"/>
                <wp:lineTo x="20468" y="0"/>
                <wp:lineTo x="871" y="0"/>
              </wp:wrapPolygon>
            </wp:wrapThrough>
            <wp:docPr id="265" name="Picture 264" descr="DSC_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80.JPG"/>
                    <pic:cNvPicPr/>
                  </pic:nvPicPr>
                  <pic:blipFill>
                    <a:blip r:embed="rId18" cstate="print">
                      <a:grayscl/>
                    </a:blip>
                    <a:stretch>
                      <a:fillRect/>
                    </a:stretch>
                  </pic:blipFill>
                  <pic:spPr>
                    <a:xfrm>
                      <a:off x="0" y="0"/>
                      <a:ext cx="1889760" cy="1447800"/>
                    </a:xfrm>
                    <a:prstGeom prst="rect">
                      <a:avLst/>
                    </a:prstGeom>
                    <a:ln>
                      <a:noFill/>
                    </a:ln>
                    <a:effectLst>
                      <a:softEdge rad="112500"/>
                    </a:effectLst>
                  </pic:spPr>
                </pic:pic>
              </a:graphicData>
            </a:graphic>
          </wp:anchor>
        </w:drawing>
      </w:r>
      <w:r w:rsidR="00883EE7">
        <w:rPr>
          <w:noProof/>
          <w:sz w:val="22"/>
          <w:szCs w:val="22"/>
          <w:lang w:val="en-GB" w:eastAsia="en-GB"/>
        </w:rPr>
        <w:drawing>
          <wp:anchor distT="0" distB="0" distL="114300" distR="114300" simplePos="0" relativeHeight="251798016" behindDoc="0" locked="0" layoutInCell="1" allowOverlap="1">
            <wp:simplePos x="0" y="0"/>
            <wp:positionH relativeFrom="column">
              <wp:posOffset>4246880</wp:posOffset>
            </wp:positionH>
            <wp:positionV relativeFrom="paragraph">
              <wp:posOffset>-124460</wp:posOffset>
            </wp:positionV>
            <wp:extent cx="1907540" cy="2503805"/>
            <wp:effectExtent l="19050" t="0" r="0" b="0"/>
            <wp:wrapThrough wrapText="bothSides">
              <wp:wrapPolygon edited="0">
                <wp:start x="863" y="0"/>
                <wp:lineTo x="-216" y="1150"/>
                <wp:lineTo x="0" y="21036"/>
                <wp:lineTo x="647" y="21364"/>
                <wp:lineTo x="863" y="21364"/>
                <wp:lineTo x="20493" y="21364"/>
                <wp:lineTo x="20708" y="21364"/>
                <wp:lineTo x="21356" y="21036"/>
                <wp:lineTo x="21571" y="19721"/>
                <wp:lineTo x="21571" y="1150"/>
                <wp:lineTo x="21140" y="164"/>
                <wp:lineTo x="20493" y="0"/>
                <wp:lineTo x="863" y="0"/>
              </wp:wrapPolygon>
            </wp:wrapThrough>
            <wp:docPr id="259" name="Picture 258" descr="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7.JPG"/>
                    <pic:cNvPicPr/>
                  </pic:nvPicPr>
                  <pic:blipFill>
                    <a:blip r:embed="rId19" cstate="print">
                      <a:grayscl/>
                      <a:lum bright="26000"/>
                    </a:blip>
                    <a:stretch>
                      <a:fillRect/>
                    </a:stretch>
                  </pic:blipFill>
                  <pic:spPr>
                    <a:xfrm>
                      <a:off x="0" y="0"/>
                      <a:ext cx="1907540" cy="2503805"/>
                    </a:xfrm>
                    <a:prstGeom prst="rect">
                      <a:avLst/>
                    </a:prstGeom>
                    <a:ln>
                      <a:noFill/>
                    </a:ln>
                    <a:effectLst>
                      <a:softEdge rad="112500"/>
                    </a:effectLst>
                  </pic:spPr>
                </pic:pic>
              </a:graphicData>
            </a:graphic>
          </wp:anchor>
        </w:drawing>
      </w:r>
      <w:r w:rsidR="00883EE7">
        <w:rPr>
          <w:noProof/>
          <w:sz w:val="22"/>
          <w:szCs w:val="22"/>
          <w:lang w:val="en-GB" w:eastAsia="en-GB"/>
        </w:rPr>
        <w:drawing>
          <wp:anchor distT="0" distB="0" distL="114300" distR="114300" simplePos="0" relativeHeight="251795968" behindDoc="0" locked="0" layoutInCell="1" allowOverlap="1">
            <wp:simplePos x="0" y="0"/>
            <wp:positionH relativeFrom="column">
              <wp:posOffset>676910</wp:posOffset>
            </wp:positionH>
            <wp:positionV relativeFrom="paragraph">
              <wp:posOffset>1399540</wp:posOffset>
            </wp:positionV>
            <wp:extent cx="3338830" cy="1205230"/>
            <wp:effectExtent l="76200" t="247650" r="71120" b="242570"/>
            <wp:wrapThrough wrapText="bothSides">
              <wp:wrapPolygon edited="0">
                <wp:start x="19956" y="-57"/>
                <wp:lineTo x="37" y="-73"/>
                <wp:lineTo x="-141" y="6431"/>
                <wp:lineTo x="-123" y="17546"/>
                <wp:lineTo x="163" y="20815"/>
                <wp:lineTo x="406" y="20937"/>
                <wp:lineTo x="1133" y="21305"/>
                <wp:lineTo x="1497" y="21489"/>
                <wp:lineTo x="7251" y="21625"/>
                <wp:lineTo x="7273" y="21289"/>
                <wp:lineTo x="7636" y="21473"/>
                <wp:lineTo x="18274" y="21651"/>
                <wp:lineTo x="18296" y="21315"/>
                <wp:lineTo x="20114" y="22235"/>
                <wp:lineTo x="21603" y="20559"/>
                <wp:lineTo x="21681" y="17475"/>
                <wp:lineTo x="21649" y="12254"/>
                <wp:lineTo x="21672" y="11918"/>
                <wp:lineTo x="21640" y="6696"/>
                <wp:lineTo x="21662" y="6360"/>
                <wp:lineTo x="21411" y="680"/>
                <wp:lineTo x="19956" y="-57"/>
              </wp:wrapPolygon>
            </wp:wrapThrough>
            <wp:docPr id="23" name="Picture 22" descr="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JPG"/>
                    <pic:cNvPicPr/>
                  </pic:nvPicPr>
                  <pic:blipFill>
                    <a:blip r:embed="rId20" cstate="print">
                      <a:grayscl/>
                      <a:lum bright="11000"/>
                    </a:blip>
                    <a:srcRect r="9650" b="54577"/>
                    <a:stretch>
                      <a:fillRect/>
                    </a:stretch>
                  </pic:blipFill>
                  <pic:spPr>
                    <a:xfrm rot="20978799">
                      <a:off x="0" y="0"/>
                      <a:ext cx="3338830" cy="1205230"/>
                    </a:xfrm>
                    <a:prstGeom prst="rect">
                      <a:avLst/>
                    </a:prstGeom>
                    <a:ln>
                      <a:noFill/>
                    </a:ln>
                    <a:effectLst>
                      <a:softEdge rad="112500"/>
                    </a:effectLst>
                  </pic:spPr>
                </pic:pic>
              </a:graphicData>
            </a:graphic>
          </wp:anchor>
        </w:drawing>
      </w:r>
      <w:r w:rsidR="00883EE7">
        <w:rPr>
          <w:noProof/>
          <w:sz w:val="22"/>
          <w:szCs w:val="22"/>
          <w:lang w:val="en-GB" w:eastAsia="en-GB"/>
        </w:rPr>
        <w:drawing>
          <wp:anchor distT="0" distB="0" distL="114300" distR="114300" simplePos="0" relativeHeight="251793920" behindDoc="0" locked="0" layoutInCell="1" allowOverlap="1">
            <wp:simplePos x="0" y="0"/>
            <wp:positionH relativeFrom="column">
              <wp:posOffset>52070</wp:posOffset>
            </wp:positionH>
            <wp:positionV relativeFrom="paragraph">
              <wp:posOffset>130175</wp:posOffset>
            </wp:positionV>
            <wp:extent cx="2014220" cy="1343025"/>
            <wp:effectExtent l="19050" t="0" r="5080" b="0"/>
            <wp:wrapThrough wrapText="bothSides">
              <wp:wrapPolygon edited="0">
                <wp:start x="817" y="0"/>
                <wp:lineTo x="-204" y="2145"/>
                <wp:lineTo x="-204" y="19609"/>
                <wp:lineTo x="409" y="21447"/>
                <wp:lineTo x="817" y="21447"/>
                <wp:lineTo x="20633" y="21447"/>
                <wp:lineTo x="21042" y="21447"/>
                <wp:lineTo x="21654" y="20221"/>
                <wp:lineTo x="21654" y="2145"/>
                <wp:lineTo x="21246" y="306"/>
                <wp:lineTo x="20633" y="0"/>
                <wp:lineTo x="817" y="0"/>
              </wp:wrapPolygon>
            </wp:wrapThrough>
            <wp:docPr id="16" name="Picture 15" desc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JPG"/>
                    <pic:cNvPicPr/>
                  </pic:nvPicPr>
                  <pic:blipFill>
                    <a:blip r:embed="rId21" cstate="print">
                      <a:grayscl/>
                    </a:blip>
                    <a:stretch>
                      <a:fillRect/>
                    </a:stretch>
                  </pic:blipFill>
                  <pic:spPr>
                    <a:xfrm>
                      <a:off x="0" y="0"/>
                      <a:ext cx="2014220" cy="1343025"/>
                    </a:xfrm>
                    <a:prstGeom prst="rect">
                      <a:avLst/>
                    </a:prstGeom>
                    <a:ln>
                      <a:noFill/>
                    </a:ln>
                    <a:effectLst>
                      <a:softEdge rad="112500"/>
                    </a:effectLst>
                  </pic:spPr>
                </pic:pic>
              </a:graphicData>
            </a:graphic>
          </wp:anchor>
        </w:drawing>
      </w:r>
      <w:r w:rsidR="00883EE7">
        <w:rPr>
          <w:noProof/>
          <w:sz w:val="22"/>
          <w:szCs w:val="22"/>
          <w:lang w:val="en-GB" w:eastAsia="en-GB"/>
        </w:rPr>
        <w:drawing>
          <wp:anchor distT="0" distB="0" distL="114300" distR="114300" simplePos="0" relativeHeight="251802112" behindDoc="0" locked="0" layoutInCell="1" allowOverlap="1">
            <wp:simplePos x="0" y="0"/>
            <wp:positionH relativeFrom="column">
              <wp:posOffset>3807460</wp:posOffset>
            </wp:positionH>
            <wp:positionV relativeFrom="paragraph">
              <wp:posOffset>6816090</wp:posOffset>
            </wp:positionV>
            <wp:extent cx="2591435" cy="1931035"/>
            <wp:effectExtent l="19050" t="0" r="0" b="0"/>
            <wp:wrapThrough wrapText="bothSides">
              <wp:wrapPolygon edited="0">
                <wp:start x="635" y="0"/>
                <wp:lineTo x="-159" y="1492"/>
                <wp:lineTo x="-159" y="20456"/>
                <wp:lineTo x="476" y="21309"/>
                <wp:lineTo x="635" y="21309"/>
                <wp:lineTo x="20801" y="21309"/>
                <wp:lineTo x="20960" y="21309"/>
                <wp:lineTo x="21595" y="20670"/>
                <wp:lineTo x="21595" y="1492"/>
                <wp:lineTo x="21277" y="213"/>
                <wp:lineTo x="20801" y="0"/>
                <wp:lineTo x="635" y="0"/>
              </wp:wrapPolygon>
            </wp:wrapThrough>
            <wp:docPr id="264" name="Picture 263" descr="DSC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79.JPG"/>
                    <pic:cNvPicPr/>
                  </pic:nvPicPr>
                  <pic:blipFill>
                    <a:blip r:embed="rId22" cstate="print">
                      <a:grayscl/>
                    </a:blip>
                    <a:stretch>
                      <a:fillRect/>
                    </a:stretch>
                  </pic:blipFill>
                  <pic:spPr>
                    <a:xfrm>
                      <a:off x="0" y="0"/>
                      <a:ext cx="2591435" cy="1931035"/>
                    </a:xfrm>
                    <a:prstGeom prst="rect">
                      <a:avLst/>
                    </a:prstGeom>
                    <a:ln>
                      <a:noFill/>
                    </a:ln>
                    <a:effectLst>
                      <a:softEdge rad="112500"/>
                    </a:effectLst>
                  </pic:spPr>
                </pic:pic>
              </a:graphicData>
            </a:graphic>
          </wp:anchor>
        </w:drawing>
      </w:r>
      <w:r w:rsidR="005A26F8" w:rsidRPr="00ED05DD">
        <w:rPr>
          <w:sz w:val="22"/>
          <w:szCs w:val="22"/>
        </w:rPr>
        <w:br w:type="page"/>
      </w:r>
    </w:p>
    <w:p w:rsidR="007638A0" w:rsidRDefault="007638A0" w:rsidP="007638A0">
      <w:pPr>
        <w:rPr>
          <w:rFonts w:asciiTheme="minorHAnsi" w:hAnsiTheme="minorHAnsi"/>
          <w:b/>
          <w:sz w:val="44"/>
          <w:szCs w:val="44"/>
        </w:rPr>
      </w:pPr>
      <w:r w:rsidRPr="00B63644">
        <w:rPr>
          <w:rFonts w:asciiTheme="minorHAnsi" w:hAnsiTheme="minorHAnsi"/>
          <w:b/>
          <w:sz w:val="44"/>
          <w:szCs w:val="44"/>
        </w:rPr>
        <w:lastRenderedPageBreak/>
        <w:t>Townfield Gala</w:t>
      </w:r>
      <w:r>
        <w:rPr>
          <w:rFonts w:asciiTheme="minorHAnsi" w:hAnsiTheme="minorHAnsi"/>
          <w:b/>
          <w:sz w:val="44"/>
          <w:szCs w:val="44"/>
        </w:rPr>
        <w:t xml:space="preserve"> Raffle Results</w:t>
      </w:r>
    </w:p>
    <w:p w:rsidR="007638A0" w:rsidRPr="00B63644" w:rsidRDefault="00495241" w:rsidP="007638A0">
      <w:pPr>
        <w:rPr>
          <w:rFonts w:asciiTheme="minorHAnsi" w:hAnsiTheme="minorHAnsi"/>
          <w:b/>
          <w:sz w:val="44"/>
          <w:szCs w:val="44"/>
        </w:rPr>
      </w:pPr>
      <w:r>
        <w:rPr>
          <w:rFonts w:asciiTheme="minorHAnsi" w:hAnsiTheme="minorHAnsi"/>
          <w:b/>
          <w:noProof/>
          <w:sz w:val="44"/>
          <w:szCs w:val="44"/>
          <w:lang w:val="en-GB" w:eastAsia="en-GB"/>
        </w:rPr>
        <w:drawing>
          <wp:anchor distT="0" distB="0" distL="114300" distR="114300" simplePos="0" relativeHeight="251792896" behindDoc="0" locked="0" layoutInCell="1" allowOverlap="1">
            <wp:simplePos x="0" y="0"/>
            <wp:positionH relativeFrom="column">
              <wp:posOffset>429895</wp:posOffset>
            </wp:positionH>
            <wp:positionV relativeFrom="paragraph">
              <wp:posOffset>156845</wp:posOffset>
            </wp:positionV>
            <wp:extent cx="3131185" cy="1763395"/>
            <wp:effectExtent l="228600" t="247650" r="202565" b="255905"/>
            <wp:wrapThrough wrapText="bothSides">
              <wp:wrapPolygon edited="0">
                <wp:start x="21023" y="-1146"/>
                <wp:lineTo x="1474" y="-1390"/>
                <wp:lineTo x="-948" y="-683"/>
                <wp:lineTo x="-1014" y="13387"/>
                <wp:lineTo x="-945" y="20911"/>
                <wp:lineTo x="-783" y="22586"/>
                <wp:lineTo x="262" y="22787"/>
                <wp:lineTo x="915" y="22913"/>
                <wp:lineTo x="8316" y="22930"/>
                <wp:lineTo x="8331" y="22698"/>
                <wp:lineTo x="12381" y="23478"/>
                <wp:lineTo x="22335" y="22813"/>
                <wp:lineTo x="22275" y="21628"/>
                <wp:lineTo x="22227" y="18098"/>
                <wp:lineTo x="22241" y="17866"/>
                <wp:lineTo x="22323" y="14361"/>
                <wp:lineTo x="22337" y="14129"/>
                <wp:lineTo x="22157" y="10574"/>
                <wp:lineTo x="22172" y="10342"/>
                <wp:lineTo x="22254" y="6837"/>
                <wp:lineTo x="22268" y="6605"/>
                <wp:lineTo x="22350" y="3100"/>
                <wp:lineTo x="22364" y="2868"/>
                <wp:lineTo x="22068" y="-945"/>
                <wp:lineTo x="21023" y="-1146"/>
              </wp:wrapPolygon>
            </wp:wrapThrough>
            <wp:docPr id="15" name="Picture 10" descr="G:\DaBKA 2015\raffle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aBKA 2015\raffle winner.jpg"/>
                    <pic:cNvPicPr>
                      <a:picLocks noChangeAspect="1" noChangeArrowheads="1"/>
                    </pic:cNvPicPr>
                  </pic:nvPicPr>
                  <pic:blipFill>
                    <a:blip r:embed="rId23" cstate="print">
                      <a:grayscl/>
                      <a:lum bright="14000"/>
                    </a:blip>
                    <a:stretch>
                      <a:fillRect/>
                    </a:stretch>
                  </pic:blipFill>
                  <pic:spPr bwMode="auto">
                    <a:xfrm rot="21228600">
                      <a:off x="0" y="0"/>
                      <a:ext cx="3131185" cy="1763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81D45" w:rsidRDefault="001A35B4" w:rsidP="003676A3">
      <w:pPr>
        <w:ind w:left="709"/>
        <w:jc w:val="both"/>
        <w:rPr>
          <w:sz w:val="22"/>
          <w:szCs w:val="22"/>
        </w:rPr>
      </w:pPr>
      <w:r w:rsidRPr="001A35B4">
        <w:rPr>
          <w:noProof/>
          <w:sz w:val="22"/>
          <w:szCs w:val="22"/>
          <w:lang w:eastAsia="zh-TW"/>
        </w:rPr>
        <w:pict>
          <v:shape id="_x0000_s1209" type="#_x0000_t202" style="position:absolute;left:0;text-align:left;margin-left:.6pt;margin-top:8.8pt;width:204.55pt;height:42.15pt;z-index:251807232;mso-width-percent:400;mso-height-percent:200;mso-width-percent:400;mso-height-percent:200;mso-width-relative:margin;mso-height-relative:margin" stroked="f">
            <v:textbox style="mso-fit-shape-to-text:t">
              <w:txbxContent>
                <w:p w:rsidR="00883EE7" w:rsidRPr="00883EE7" w:rsidRDefault="00883EE7">
                  <w:pPr>
                    <w:rPr>
                      <w:i/>
                    </w:rPr>
                  </w:pPr>
                  <w:r w:rsidRPr="00883EE7">
                    <w:rPr>
                      <w:i/>
                    </w:rPr>
                    <w:t>DaBKA Chairman Sean Starbuck presenting the 1</w:t>
                  </w:r>
                  <w:r w:rsidRPr="00883EE7">
                    <w:rPr>
                      <w:i/>
                      <w:vertAlign w:val="superscript"/>
                    </w:rPr>
                    <w:t>st</w:t>
                  </w:r>
                  <w:r w:rsidRPr="00883EE7">
                    <w:rPr>
                      <w:i/>
                    </w:rPr>
                    <w:t xml:space="preserve"> prize TV to Mrs Atack</w:t>
                  </w:r>
                </w:p>
              </w:txbxContent>
            </v:textbox>
          </v:shape>
        </w:pict>
      </w:r>
    </w:p>
    <w:p w:rsidR="001F5A8F" w:rsidRDefault="001F5A8F" w:rsidP="0006258E">
      <w:pPr>
        <w:jc w:val="center"/>
        <w:rPr>
          <w:sz w:val="22"/>
          <w:szCs w:val="22"/>
        </w:rPr>
      </w:pPr>
    </w:p>
    <w:p w:rsidR="001F5A8F" w:rsidRDefault="001F5A8F" w:rsidP="0006258E">
      <w:pPr>
        <w:jc w:val="center"/>
        <w:rPr>
          <w:sz w:val="22"/>
          <w:szCs w:val="22"/>
        </w:rPr>
      </w:pPr>
    </w:p>
    <w:p w:rsidR="001F5A8F" w:rsidRDefault="00805EA2" w:rsidP="0006258E">
      <w:pPr>
        <w:jc w:val="center"/>
        <w:rPr>
          <w:sz w:val="22"/>
          <w:szCs w:val="22"/>
        </w:rPr>
      </w:pPr>
      <w:r>
        <w:rPr>
          <w:noProof/>
          <w:sz w:val="22"/>
          <w:szCs w:val="22"/>
          <w:lang w:val="en-GB" w:eastAsia="en-GB"/>
        </w:rPr>
        <w:pict>
          <v:shape id="_x0000_s1213" type="#_x0000_t202" style="position:absolute;left:0;text-align:left;margin-left:302pt;margin-top:5.95pt;width:204.25pt;height:42.15pt;z-index:251812352;mso-width-percent:400;mso-height-percent:200;mso-width-percent:400;mso-height-percent:200;mso-width-relative:margin;mso-height-relative:margin" stroked="f">
            <v:textbox style="mso-fit-shape-to-text:t">
              <w:txbxContent>
                <w:p w:rsidR="00805EA2" w:rsidRPr="00883EE7" w:rsidRDefault="00805EA2" w:rsidP="00805EA2">
                  <w:pPr>
                    <w:rPr>
                      <w:i/>
                    </w:rPr>
                  </w:pPr>
                  <w:r>
                    <w:rPr>
                      <w:i/>
                    </w:rPr>
                    <w:t>Thank you to everyone who donated prizes for the tombola and raffle and those who purchased tickets</w:t>
                  </w:r>
                </w:p>
              </w:txbxContent>
            </v:textbox>
          </v:shape>
        </w:pict>
      </w:r>
    </w:p>
    <w:p w:rsidR="001F5A8F" w:rsidRDefault="001F5A8F" w:rsidP="0006258E">
      <w:pPr>
        <w:jc w:val="center"/>
        <w:rPr>
          <w:sz w:val="22"/>
          <w:szCs w:val="22"/>
        </w:rPr>
      </w:pPr>
    </w:p>
    <w:tbl>
      <w:tblPr>
        <w:tblStyle w:val="TableGrid"/>
        <w:tblpPr w:leftFromText="180" w:rightFromText="180" w:vertAnchor="text" w:horzAnchor="margin" w:tblpY="834"/>
        <w:tblW w:w="10314" w:type="dxa"/>
        <w:tblLook w:val="04A0"/>
      </w:tblPr>
      <w:tblGrid>
        <w:gridCol w:w="817"/>
        <w:gridCol w:w="5670"/>
        <w:gridCol w:w="1990"/>
        <w:gridCol w:w="1837"/>
      </w:tblGrid>
      <w:tr w:rsidR="00495241" w:rsidTr="00495241">
        <w:tc>
          <w:tcPr>
            <w:tcW w:w="817" w:type="dxa"/>
          </w:tcPr>
          <w:p w:rsidR="00495241" w:rsidRPr="00495241" w:rsidRDefault="00495241" w:rsidP="00495241">
            <w:pPr>
              <w:spacing w:before="100" w:beforeAutospacing="1" w:after="0" w:line="240" w:lineRule="auto"/>
            </w:pPr>
          </w:p>
        </w:tc>
        <w:tc>
          <w:tcPr>
            <w:tcW w:w="5670" w:type="dxa"/>
          </w:tcPr>
          <w:p w:rsidR="00495241" w:rsidRPr="00495241" w:rsidRDefault="00495241" w:rsidP="00495241">
            <w:pPr>
              <w:spacing w:before="100" w:beforeAutospacing="1" w:after="0" w:line="240" w:lineRule="auto"/>
              <w:rPr>
                <w:b/>
              </w:rPr>
            </w:pPr>
            <w:r w:rsidRPr="00495241">
              <w:rPr>
                <w:b/>
              </w:rPr>
              <w:t>Prize</w:t>
            </w:r>
          </w:p>
        </w:tc>
        <w:tc>
          <w:tcPr>
            <w:tcW w:w="1990" w:type="dxa"/>
          </w:tcPr>
          <w:p w:rsidR="00495241" w:rsidRPr="00495241" w:rsidRDefault="00495241" w:rsidP="00495241">
            <w:pPr>
              <w:spacing w:before="100" w:beforeAutospacing="1" w:after="0" w:line="240" w:lineRule="auto"/>
              <w:rPr>
                <w:b/>
              </w:rPr>
            </w:pPr>
            <w:r w:rsidRPr="00495241">
              <w:rPr>
                <w:b/>
              </w:rPr>
              <w:t>Winning Ticket</w:t>
            </w:r>
          </w:p>
        </w:tc>
        <w:tc>
          <w:tcPr>
            <w:tcW w:w="1837" w:type="dxa"/>
          </w:tcPr>
          <w:p w:rsidR="00495241" w:rsidRPr="00495241" w:rsidRDefault="00495241" w:rsidP="00495241">
            <w:pPr>
              <w:spacing w:before="100" w:beforeAutospacing="1" w:after="0" w:line="240" w:lineRule="auto"/>
              <w:rPr>
                <w:b/>
              </w:rPr>
            </w:pPr>
            <w:r w:rsidRPr="00495241">
              <w:rPr>
                <w:b/>
              </w:rPr>
              <w:t>Winner</w:t>
            </w:r>
          </w:p>
        </w:tc>
      </w:tr>
      <w:tr w:rsidR="00495241" w:rsidTr="00495241">
        <w:tc>
          <w:tcPr>
            <w:tcW w:w="817" w:type="dxa"/>
          </w:tcPr>
          <w:p w:rsidR="00495241" w:rsidRPr="00495241" w:rsidRDefault="00495241" w:rsidP="00495241">
            <w:pPr>
              <w:spacing w:before="100" w:beforeAutospacing="1" w:after="0" w:line="240" w:lineRule="auto"/>
            </w:pPr>
            <w:r w:rsidRPr="00495241">
              <w:t>1</w:t>
            </w:r>
            <w:r w:rsidRPr="00495241">
              <w:rPr>
                <w:vertAlign w:val="superscript"/>
              </w:rPr>
              <w:t>st</w:t>
            </w:r>
          </w:p>
        </w:tc>
        <w:tc>
          <w:tcPr>
            <w:tcW w:w="5670" w:type="dxa"/>
          </w:tcPr>
          <w:p w:rsidR="00495241" w:rsidRPr="00495241" w:rsidRDefault="00495241" w:rsidP="00495241">
            <w:pPr>
              <w:spacing w:before="100" w:beforeAutospacing="1" w:after="0" w:line="240" w:lineRule="auto"/>
            </w:pPr>
            <w:r w:rsidRPr="00495241">
              <w:t>32ins HD TV</w:t>
            </w:r>
          </w:p>
        </w:tc>
        <w:tc>
          <w:tcPr>
            <w:tcW w:w="1990" w:type="dxa"/>
          </w:tcPr>
          <w:p w:rsidR="00495241" w:rsidRPr="00495241" w:rsidRDefault="00495241" w:rsidP="00495241">
            <w:pPr>
              <w:spacing w:before="100" w:beforeAutospacing="1" w:after="0" w:line="240" w:lineRule="auto"/>
              <w:jc w:val="center"/>
            </w:pPr>
            <w:r w:rsidRPr="00495241">
              <w:t>1696</w:t>
            </w:r>
          </w:p>
        </w:tc>
        <w:tc>
          <w:tcPr>
            <w:tcW w:w="1837" w:type="dxa"/>
          </w:tcPr>
          <w:p w:rsidR="00495241" w:rsidRPr="00495241" w:rsidRDefault="00495241" w:rsidP="00495241">
            <w:pPr>
              <w:spacing w:before="100" w:beforeAutospacing="1" w:after="0" w:line="240" w:lineRule="auto"/>
            </w:pPr>
            <w:r w:rsidRPr="00495241">
              <w:t>Mrs Atack</w:t>
            </w:r>
          </w:p>
        </w:tc>
      </w:tr>
      <w:tr w:rsidR="00495241" w:rsidTr="00495241">
        <w:tc>
          <w:tcPr>
            <w:tcW w:w="817" w:type="dxa"/>
          </w:tcPr>
          <w:p w:rsidR="00495241" w:rsidRPr="00495241" w:rsidRDefault="00495241" w:rsidP="00495241">
            <w:pPr>
              <w:spacing w:before="100" w:beforeAutospacing="1" w:after="0" w:line="240" w:lineRule="auto"/>
            </w:pPr>
            <w:r w:rsidRPr="00495241">
              <w:t>2</w:t>
            </w:r>
            <w:r w:rsidRPr="00495241">
              <w:rPr>
                <w:vertAlign w:val="superscript"/>
              </w:rPr>
              <w:t>nd</w:t>
            </w:r>
          </w:p>
        </w:tc>
        <w:tc>
          <w:tcPr>
            <w:tcW w:w="5670" w:type="dxa"/>
          </w:tcPr>
          <w:p w:rsidR="00495241" w:rsidRPr="00495241" w:rsidRDefault="00495241" w:rsidP="00495241">
            <w:pPr>
              <w:spacing w:before="100" w:beforeAutospacing="1" w:after="0" w:line="240" w:lineRule="auto"/>
            </w:pPr>
            <w:r w:rsidRPr="00495241">
              <w:t xml:space="preserve">Kindle Fire  </w:t>
            </w:r>
          </w:p>
        </w:tc>
        <w:tc>
          <w:tcPr>
            <w:tcW w:w="1990" w:type="dxa"/>
          </w:tcPr>
          <w:p w:rsidR="00495241" w:rsidRPr="00495241" w:rsidRDefault="00495241" w:rsidP="00495241">
            <w:pPr>
              <w:spacing w:before="100" w:beforeAutospacing="1" w:after="0" w:line="240" w:lineRule="auto"/>
              <w:jc w:val="center"/>
            </w:pPr>
            <w:r w:rsidRPr="00495241">
              <w:t>2751</w:t>
            </w:r>
          </w:p>
        </w:tc>
        <w:tc>
          <w:tcPr>
            <w:tcW w:w="1837" w:type="dxa"/>
          </w:tcPr>
          <w:p w:rsidR="00495241" w:rsidRPr="00495241" w:rsidRDefault="00495241" w:rsidP="00495241">
            <w:pPr>
              <w:spacing w:before="100" w:beforeAutospacing="1" w:after="0" w:line="240" w:lineRule="auto"/>
            </w:pPr>
            <w:r w:rsidRPr="00495241">
              <w:t>N Williams</w:t>
            </w:r>
          </w:p>
        </w:tc>
      </w:tr>
      <w:tr w:rsidR="00495241" w:rsidTr="00495241">
        <w:tc>
          <w:tcPr>
            <w:tcW w:w="817" w:type="dxa"/>
          </w:tcPr>
          <w:p w:rsidR="00495241" w:rsidRPr="00495241" w:rsidRDefault="00495241" w:rsidP="00495241">
            <w:pPr>
              <w:spacing w:before="100" w:beforeAutospacing="1" w:after="0" w:line="240" w:lineRule="auto"/>
            </w:pPr>
            <w:r w:rsidRPr="00495241">
              <w:t>3</w:t>
            </w:r>
            <w:r w:rsidRPr="00495241">
              <w:rPr>
                <w:vertAlign w:val="superscript"/>
              </w:rPr>
              <w:t>rd</w:t>
            </w:r>
          </w:p>
        </w:tc>
        <w:tc>
          <w:tcPr>
            <w:tcW w:w="5670" w:type="dxa"/>
          </w:tcPr>
          <w:p w:rsidR="00495241" w:rsidRPr="00495241" w:rsidRDefault="00495241" w:rsidP="00495241">
            <w:pPr>
              <w:spacing w:before="100" w:beforeAutospacing="1" w:after="0" w:line="240" w:lineRule="auto"/>
            </w:pPr>
            <w:r w:rsidRPr="00495241">
              <w:t>Doncaster Rovers Tickets</w:t>
            </w:r>
          </w:p>
        </w:tc>
        <w:tc>
          <w:tcPr>
            <w:tcW w:w="1990" w:type="dxa"/>
          </w:tcPr>
          <w:p w:rsidR="00495241" w:rsidRPr="00495241" w:rsidRDefault="00495241" w:rsidP="00495241">
            <w:pPr>
              <w:spacing w:before="100" w:beforeAutospacing="1" w:after="0" w:line="240" w:lineRule="auto"/>
              <w:jc w:val="center"/>
            </w:pPr>
            <w:r w:rsidRPr="00495241">
              <w:t>2365</w:t>
            </w:r>
          </w:p>
        </w:tc>
        <w:tc>
          <w:tcPr>
            <w:tcW w:w="1837" w:type="dxa"/>
          </w:tcPr>
          <w:p w:rsidR="00495241" w:rsidRPr="00495241" w:rsidRDefault="00495241" w:rsidP="00495241">
            <w:pPr>
              <w:spacing w:before="100" w:beforeAutospacing="1" w:after="0" w:line="240" w:lineRule="auto"/>
            </w:pPr>
            <w:r w:rsidRPr="00495241">
              <w:t>Mrs M Wraith</w:t>
            </w:r>
          </w:p>
        </w:tc>
      </w:tr>
      <w:tr w:rsidR="00495241" w:rsidTr="00495241">
        <w:tc>
          <w:tcPr>
            <w:tcW w:w="817" w:type="dxa"/>
          </w:tcPr>
          <w:p w:rsidR="00495241" w:rsidRPr="00495241" w:rsidRDefault="00495241" w:rsidP="00495241">
            <w:pPr>
              <w:spacing w:before="100" w:beforeAutospacing="1" w:after="0" w:line="240" w:lineRule="auto"/>
            </w:pPr>
            <w:r w:rsidRPr="00495241">
              <w:t>4</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George Forman Grill</w:t>
            </w:r>
          </w:p>
        </w:tc>
        <w:tc>
          <w:tcPr>
            <w:tcW w:w="1990" w:type="dxa"/>
          </w:tcPr>
          <w:p w:rsidR="00495241" w:rsidRPr="00495241" w:rsidRDefault="00495241" w:rsidP="00495241">
            <w:pPr>
              <w:spacing w:before="100" w:beforeAutospacing="1" w:after="0" w:line="240" w:lineRule="auto"/>
              <w:jc w:val="center"/>
            </w:pPr>
            <w:r w:rsidRPr="00495241">
              <w:t>0062</w:t>
            </w:r>
          </w:p>
        </w:tc>
        <w:tc>
          <w:tcPr>
            <w:tcW w:w="1837" w:type="dxa"/>
          </w:tcPr>
          <w:p w:rsidR="00495241" w:rsidRPr="00495241" w:rsidRDefault="00495241" w:rsidP="00495241">
            <w:pPr>
              <w:spacing w:before="100" w:beforeAutospacing="1" w:after="0" w:line="240" w:lineRule="auto"/>
            </w:pPr>
            <w:r w:rsidRPr="00495241">
              <w:t>A Atmore</w:t>
            </w:r>
          </w:p>
        </w:tc>
      </w:tr>
      <w:tr w:rsidR="00495241" w:rsidTr="00495241">
        <w:tc>
          <w:tcPr>
            <w:tcW w:w="817" w:type="dxa"/>
          </w:tcPr>
          <w:p w:rsidR="00495241" w:rsidRPr="00495241" w:rsidRDefault="00495241" w:rsidP="00495241">
            <w:pPr>
              <w:spacing w:before="100" w:beforeAutospacing="1" w:after="0" w:line="240" w:lineRule="auto"/>
            </w:pPr>
            <w:r w:rsidRPr="00495241">
              <w:t>5</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Stanley Ratchet Set</w:t>
            </w:r>
          </w:p>
        </w:tc>
        <w:tc>
          <w:tcPr>
            <w:tcW w:w="1990" w:type="dxa"/>
          </w:tcPr>
          <w:p w:rsidR="00495241" w:rsidRPr="00495241" w:rsidRDefault="00495241" w:rsidP="00495241">
            <w:pPr>
              <w:spacing w:before="100" w:beforeAutospacing="1" w:after="0" w:line="240" w:lineRule="auto"/>
              <w:jc w:val="center"/>
            </w:pPr>
            <w:r w:rsidRPr="00495241">
              <w:t>2838</w:t>
            </w:r>
          </w:p>
        </w:tc>
        <w:tc>
          <w:tcPr>
            <w:tcW w:w="1837" w:type="dxa"/>
          </w:tcPr>
          <w:p w:rsidR="00495241" w:rsidRPr="00495241" w:rsidRDefault="00495241" w:rsidP="00495241">
            <w:pPr>
              <w:spacing w:before="100" w:beforeAutospacing="1" w:after="0" w:line="240" w:lineRule="auto"/>
            </w:pPr>
            <w:r w:rsidRPr="00495241">
              <w:t>Mo</w:t>
            </w:r>
          </w:p>
        </w:tc>
      </w:tr>
      <w:tr w:rsidR="00495241" w:rsidTr="00495241">
        <w:tc>
          <w:tcPr>
            <w:tcW w:w="817" w:type="dxa"/>
          </w:tcPr>
          <w:p w:rsidR="00495241" w:rsidRPr="00495241" w:rsidRDefault="00495241" w:rsidP="00495241">
            <w:pPr>
              <w:spacing w:before="100" w:beforeAutospacing="1" w:after="0" w:line="240" w:lineRule="auto"/>
            </w:pPr>
            <w:r w:rsidRPr="00495241">
              <w:t>6</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2 Vulcan Hanger Tickets</w:t>
            </w:r>
          </w:p>
        </w:tc>
        <w:tc>
          <w:tcPr>
            <w:tcW w:w="1990" w:type="dxa"/>
          </w:tcPr>
          <w:p w:rsidR="00495241" w:rsidRPr="00495241" w:rsidRDefault="00495241" w:rsidP="00495241">
            <w:pPr>
              <w:spacing w:before="100" w:beforeAutospacing="1" w:after="0" w:line="240" w:lineRule="auto"/>
              <w:jc w:val="center"/>
            </w:pPr>
            <w:r w:rsidRPr="00495241">
              <w:t>2502</w:t>
            </w:r>
          </w:p>
        </w:tc>
        <w:tc>
          <w:tcPr>
            <w:tcW w:w="1837" w:type="dxa"/>
          </w:tcPr>
          <w:p w:rsidR="00495241" w:rsidRPr="00495241" w:rsidRDefault="00495241" w:rsidP="00495241">
            <w:pPr>
              <w:spacing w:before="100" w:beforeAutospacing="1" w:after="0" w:line="240" w:lineRule="auto"/>
            </w:pPr>
            <w:r w:rsidRPr="00495241">
              <w:t>G Fitz</w:t>
            </w:r>
          </w:p>
        </w:tc>
      </w:tr>
      <w:tr w:rsidR="00495241" w:rsidTr="00495241">
        <w:tc>
          <w:tcPr>
            <w:tcW w:w="817" w:type="dxa"/>
          </w:tcPr>
          <w:p w:rsidR="00495241" w:rsidRPr="00495241" w:rsidRDefault="00495241" w:rsidP="00495241">
            <w:pPr>
              <w:spacing w:before="100" w:beforeAutospacing="1" w:after="0" w:line="240" w:lineRule="auto"/>
            </w:pPr>
            <w:r w:rsidRPr="00495241">
              <w:t>7</w:t>
            </w:r>
            <w:r w:rsidRPr="00495241">
              <w:rPr>
                <w:vertAlign w:val="superscript"/>
              </w:rPr>
              <w:t>th</w:t>
            </w:r>
          </w:p>
        </w:tc>
        <w:tc>
          <w:tcPr>
            <w:tcW w:w="5670" w:type="dxa"/>
          </w:tcPr>
          <w:p w:rsidR="00495241" w:rsidRPr="00495241" w:rsidRDefault="00495241" w:rsidP="00495241">
            <w:pPr>
              <w:spacing w:before="100" w:beforeAutospacing="1" w:after="0" w:line="240" w:lineRule="auto"/>
            </w:pPr>
            <w:proofErr w:type="spellStart"/>
            <w:r w:rsidRPr="00495241">
              <w:t>Yo</w:t>
            </w:r>
            <w:proofErr w:type="spellEnd"/>
            <w:r w:rsidRPr="00495241">
              <w:t>-Unique Mascara &amp; Eye-liner</w:t>
            </w:r>
          </w:p>
        </w:tc>
        <w:tc>
          <w:tcPr>
            <w:tcW w:w="1990" w:type="dxa"/>
          </w:tcPr>
          <w:p w:rsidR="00495241" w:rsidRPr="00495241" w:rsidRDefault="00495241" w:rsidP="00495241">
            <w:pPr>
              <w:spacing w:before="100" w:beforeAutospacing="1" w:after="0" w:line="240" w:lineRule="auto"/>
              <w:jc w:val="center"/>
            </w:pPr>
            <w:r w:rsidRPr="00495241">
              <w:t>1694</w:t>
            </w:r>
          </w:p>
        </w:tc>
        <w:tc>
          <w:tcPr>
            <w:tcW w:w="1837" w:type="dxa"/>
          </w:tcPr>
          <w:p w:rsidR="00495241" w:rsidRPr="00495241" w:rsidRDefault="00495241" w:rsidP="00495241">
            <w:pPr>
              <w:spacing w:before="100" w:beforeAutospacing="1" w:after="0" w:line="240" w:lineRule="auto"/>
            </w:pPr>
            <w:r w:rsidRPr="00495241">
              <w:t>M Ford</w:t>
            </w:r>
          </w:p>
        </w:tc>
      </w:tr>
      <w:tr w:rsidR="00495241" w:rsidTr="00495241">
        <w:tc>
          <w:tcPr>
            <w:tcW w:w="817" w:type="dxa"/>
          </w:tcPr>
          <w:p w:rsidR="00495241" w:rsidRPr="00495241" w:rsidRDefault="00495241" w:rsidP="00495241">
            <w:pPr>
              <w:spacing w:before="100" w:beforeAutospacing="1" w:after="0" w:line="240" w:lineRule="auto"/>
            </w:pPr>
            <w:r w:rsidRPr="00495241">
              <w:t>8</w:t>
            </w:r>
            <w:r w:rsidRPr="00495241">
              <w:rPr>
                <w:vertAlign w:val="superscript"/>
              </w:rPr>
              <w:t>th</w:t>
            </w:r>
          </w:p>
        </w:tc>
        <w:tc>
          <w:tcPr>
            <w:tcW w:w="5670" w:type="dxa"/>
          </w:tcPr>
          <w:p w:rsidR="00495241" w:rsidRPr="00495241" w:rsidRDefault="00495241" w:rsidP="00495241">
            <w:pPr>
              <w:spacing w:before="100" w:beforeAutospacing="1" w:after="0" w:line="240" w:lineRule="auto"/>
            </w:pPr>
            <w:proofErr w:type="spellStart"/>
            <w:r w:rsidRPr="00495241">
              <w:t>Britool</w:t>
            </w:r>
            <w:proofErr w:type="spellEnd"/>
            <w:r w:rsidRPr="00495241">
              <w:t xml:space="preserve"> 1/4in Drive set &amp; Pen Light</w:t>
            </w:r>
          </w:p>
        </w:tc>
        <w:tc>
          <w:tcPr>
            <w:tcW w:w="1990" w:type="dxa"/>
          </w:tcPr>
          <w:p w:rsidR="00495241" w:rsidRPr="00495241" w:rsidRDefault="00495241" w:rsidP="00495241">
            <w:pPr>
              <w:spacing w:before="100" w:beforeAutospacing="1" w:after="0" w:line="240" w:lineRule="auto"/>
              <w:jc w:val="center"/>
            </w:pPr>
            <w:r w:rsidRPr="00495241">
              <w:t>2743</w:t>
            </w:r>
          </w:p>
        </w:tc>
        <w:tc>
          <w:tcPr>
            <w:tcW w:w="1837" w:type="dxa"/>
          </w:tcPr>
          <w:p w:rsidR="00495241" w:rsidRPr="00495241" w:rsidRDefault="00495241" w:rsidP="00495241">
            <w:pPr>
              <w:spacing w:before="100" w:beforeAutospacing="1" w:after="0" w:line="240" w:lineRule="auto"/>
            </w:pPr>
            <w:r w:rsidRPr="00495241">
              <w:t>G Parker</w:t>
            </w:r>
          </w:p>
        </w:tc>
      </w:tr>
      <w:tr w:rsidR="00495241" w:rsidTr="00495241">
        <w:tc>
          <w:tcPr>
            <w:tcW w:w="817" w:type="dxa"/>
          </w:tcPr>
          <w:p w:rsidR="00495241" w:rsidRPr="00495241" w:rsidRDefault="00495241" w:rsidP="00495241">
            <w:pPr>
              <w:spacing w:before="100" w:beforeAutospacing="1" w:after="0" w:line="240" w:lineRule="auto"/>
            </w:pPr>
            <w:r w:rsidRPr="00495241">
              <w:t>9</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South Yorkshire Aircraft Museum Family Pass</w:t>
            </w:r>
          </w:p>
        </w:tc>
        <w:tc>
          <w:tcPr>
            <w:tcW w:w="1990" w:type="dxa"/>
          </w:tcPr>
          <w:p w:rsidR="00495241" w:rsidRPr="00495241" w:rsidRDefault="00495241" w:rsidP="00495241">
            <w:pPr>
              <w:spacing w:before="100" w:beforeAutospacing="1" w:after="0" w:line="240" w:lineRule="auto"/>
              <w:jc w:val="center"/>
            </w:pPr>
            <w:r w:rsidRPr="00495241">
              <w:t>0298</w:t>
            </w:r>
          </w:p>
        </w:tc>
        <w:tc>
          <w:tcPr>
            <w:tcW w:w="1837" w:type="dxa"/>
          </w:tcPr>
          <w:p w:rsidR="00495241" w:rsidRPr="00495241" w:rsidRDefault="00495241" w:rsidP="00495241">
            <w:pPr>
              <w:spacing w:before="100" w:beforeAutospacing="1" w:after="0" w:line="240" w:lineRule="auto"/>
            </w:pPr>
            <w:r w:rsidRPr="00495241">
              <w:t>Stacey</w:t>
            </w:r>
          </w:p>
        </w:tc>
      </w:tr>
      <w:tr w:rsidR="00495241" w:rsidTr="00495241">
        <w:tc>
          <w:tcPr>
            <w:tcW w:w="817" w:type="dxa"/>
          </w:tcPr>
          <w:p w:rsidR="00495241" w:rsidRPr="00495241" w:rsidRDefault="00495241" w:rsidP="00495241">
            <w:pPr>
              <w:spacing w:before="100" w:beforeAutospacing="1" w:after="0" w:line="240" w:lineRule="auto"/>
            </w:pPr>
            <w:r w:rsidRPr="00495241">
              <w:t>10</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Stanley 39 pc Socket Set &amp; Pen Light</w:t>
            </w:r>
          </w:p>
        </w:tc>
        <w:tc>
          <w:tcPr>
            <w:tcW w:w="1990" w:type="dxa"/>
          </w:tcPr>
          <w:p w:rsidR="00495241" w:rsidRPr="00495241" w:rsidRDefault="00495241" w:rsidP="00495241">
            <w:pPr>
              <w:spacing w:before="100" w:beforeAutospacing="1" w:after="0" w:line="240" w:lineRule="auto"/>
              <w:jc w:val="center"/>
            </w:pPr>
            <w:r w:rsidRPr="00495241">
              <w:t>2725</w:t>
            </w:r>
          </w:p>
        </w:tc>
        <w:tc>
          <w:tcPr>
            <w:tcW w:w="1837" w:type="dxa"/>
          </w:tcPr>
          <w:p w:rsidR="00495241" w:rsidRPr="00495241" w:rsidRDefault="00495241" w:rsidP="00495241">
            <w:pPr>
              <w:spacing w:before="100" w:beforeAutospacing="1" w:after="0" w:line="240" w:lineRule="auto"/>
            </w:pPr>
            <w:r w:rsidRPr="00495241">
              <w:t>C Jacques</w:t>
            </w:r>
          </w:p>
        </w:tc>
      </w:tr>
      <w:tr w:rsidR="00495241" w:rsidTr="00495241">
        <w:tc>
          <w:tcPr>
            <w:tcW w:w="817" w:type="dxa"/>
          </w:tcPr>
          <w:p w:rsidR="00495241" w:rsidRPr="00495241" w:rsidRDefault="00495241" w:rsidP="00495241">
            <w:pPr>
              <w:spacing w:before="100" w:beforeAutospacing="1" w:after="0" w:line="240" w:lineRule="auto"/>
            </w:pPr>
            <w:r w:rsidRPr="00495241">
              <w:t>11</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South Yorkshire Aircraft Museum Family Pass</w:t>
            </w:r>
          </w:p>
        </w:tc>
        <w:tc>
          <w:tcPr>
            <w:tcW w:w="1990" w:type="dxa"/>
          </w:tcPr>
          <w:p w:rsidR="00495241" w:rsidRPr="00495241" w:rsidRDefault="00495241" w:rsidP="00495241">
            <w:pPr>
              <w:spacing w:before="100" w:beforeAutospacing="1" w:after="0" w:line="240" w:lineRule="auto"/>
              <w:jc w:val="center"/>
            </w:pPr>
            <w:r w:rsidRPr="00495241">
              <w:t>0053</w:t>
            </w:r>
          </w:p>
        </w:tc>
        <w:tc>
          <w:tcPr>
            <w:tcW w:w="1837" w:type="dxa"/>
          </w:tcPr>
          <w:p w:rsidR="00495241" w:rsidRPr="00495241" w:rsidRDefault="00495241" w:rsidP="00495241">
            <w:pPr>
              <w:spacing w:before="100" w:beforeAutospacing="1" w:after="0" w:line="240" w:lineRule="auto"/>
            </w:pPr>
            <w:r w:rsidRPr="00495241">
              <w:t>Chris (DVDU)</w:t>
            </w:r>
          </w:p>
        </w:tc>
      </w:tr>
      <w:tr w:rsidR="00495241" w:rsidTr="00495241">
        <w:tc>
          <w:tcPr>
            <w:tcW w:w="817" w:type="dxa"/>
          </w:tcPr>
          <w:p w:rsidR="00495241" w:rsidRPr="00495241" w:rsidRDefault="00495241" w:rsidP="00495241">
            <w:pPr>
              <w:spacing w:before="100" w:beforeAutospacing="1" w:after="0" w:line="240" w:lineRule="auto"/>
            </w:pPr>
            <w:r w:rsidRPr="00495241">
              <w:t>12</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Swim &amp; Skate Pass for 4 people at Dome</w:t>
            </w:r>
          </w:p>
        </w:tc>
        <w:tc>
          <w:tcPr>
            <w:tcW w:w="1990" w:type="dxa"/>
          </w:tcPr>
          <w:p w:rsidR="00495241" w:rsidRPr="00495241" w:rsidRDefault="00495241" w:rsidP="00495241">
            <w:pPr>
              <w:spacing w:before="100" w:beforeAutospacing="1" w:after="0" w:line="240" w:lineRule="auto"/>
              <w:jc w:val="center"/>
            </w:pPr>
            <w:r w:rsidRPr="00495241">
              <w:t>2740</w:t>
            </w:r>
          </w:p>
        </w:tc>
        <w:tc>
          <w:tcPr>
            <w:tcW w:w="1837" w:type="dxa"/>
          </w:tcPr>
          <w:p w:rsidR="00495241" w:rsidRPr="00495241" w:rsidRDefault="00495241" w:rsidP="00495241">
            <w:pPr>
              <w:spacing w:before="100" w:beforeAutospacing="1" w:after="0" w:line="240" w:lineRule="auto"/>
            </w:pPr>
            <w:r w:rsidRPr="00495241">
              <w:t>L Jacques</w:t>
            </w:r>
          </w:p>
        </w:tc>
      </w:tr>
      <w:tr w:rsidR="00495241" w:rsidTr="00495241">
        <w:tc>
          <w:tcPr>
            <w:tcW w:w="817" w:type="dxa"/>
          </w:tcPr>
          <w:p w:rsidR="00495241" w:rsidRPr="00495241" w:rsidRDefault="00495241" w:rsidP="00495241">
            <w:pPr>
              <w:spacing w:before="100" w:beforeAutospacing="1" w:after="0" w:line="240" w:lineRule="auto"/>
            </w:pPr>
            <w:r w:rsidRPr="00495241">
              <w:t>13</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 xml:space="preserve">1 Pair of </w:t>
            </w:r>
            <w:proofErr w:type="spellStart"/>
            <w:r w:rsidRPr="00495241">
              <w:t>Vue</w:t>
            </w:r>
            <w:proofErr w:type="spellEnd"/>
            <w:r w:rsidRPr="00495241">
              <w:t xml:space="preserve"> Cinema Tickets  </w:t>
            </w:r>
          </w:p>
        </w:tc>
        <w:tc>
          <w:tcPr>
            <w:tcW w:w="1990" w:type="dxa"/>
          </w:tcPr>
          <w:p w:rsidR="00495241" w:rsidRPr="00495241" w:rsidRDefault="00495241" w:rsidP="00495241">
            <w:pPr>
              <w:spacing w:before="100" w:beforeAutospacing="1" w:after="0" w:line="240" w:lineRule="auto"/>
              <w:jc w:val="center"/>
            </w:pPr>
            <w:r w:rsidRPr="00495241">
              <w:t>2710</w:t>
            </w:r>
          </w:p>
        </w:tc>
        <w:tc>
          <w:tcPr>
            <w:tcW w:w="1837" w:type="dxa"/>
          </w:tcPr>
          <w:p w:rsidR="00495241" w:rsidRPr="00495241" w:rsidRDefault="00495241" w:rsidP="00495241">
            <w:pPr>
              <w:spacing w:before="100" w:beforeAutospacing="1" w:after="0" w:line="240" w:lineRule="auto"/>
            </w:pPr>
            <w:r w:rsidRPr="00495241">
              <w:t>M Johnson</w:t>
            </w:r>
          </w:p>
        </w:tc>
      </w:tr>
      <w:tr w:rsidR="00495241" w:rsidTr="00495241">
        <w:tc>
          <w:tcPr>
            <w:tcW w:w="817" w:type="dxa"/>
          </w:tcPr>
          <w:p w:rsidR="00495241" w:rsidRPr="00495241" w:rsidRDefault="00495241" w:rsidP="00495241">
            <w:pPr>
              <w:spacing w:before="100" w:beforeAutospacing="1" w:after="0" w:line="240" w:lineRule="auto"/>
            </w:pPr>
            <w:r w:rsidRPr="00495241">
              <w:t>14</w:t>
            </w:r>
            <w:r w:rsidRPr="00495241">
              <w:rPr>
                <w:vertAlign w:val="superscript"/>
              </w:rPr>
              <w:t>th</w:t>
            </w:r>
          </w:p>
        </w:tc>
        <w:tc>
          <w:tcPr>
            <w:tcW w:w="5670" w:type="dxa"/>
          </w:tcPr>
          <w:p w:rsidR="00495241" w:rsidRPr="00495241" w:rsidRDefault="00495241" w:rsidP="00495241">
            <w:pPr>
              <w:spacing w:before="100" w:beforeAutospacing="1" w:after="0" w:line="240" w:lineRule="auto"/>
            </w:pPr>
            <w:proofErr w:type="spellStart"/>
            <w:r w:rsidRPr="00495241">
              <w:t>Britool</w:t>
            </w:r>
            <w:proofErr w:type="spellEnd"/>
            <w:r w:rsidRPr="00495241">
              <w:t xml:space="preserve"> </w:t>
            </w:r>
            <w:proofErr w:type="spellStart"/>
            <w:r w:rsidRPr="00495241">
              <w:t>Rachet</w:t>
            </w:r>
            <w:proofErr w:type="spellEnd"/>
            <w:r w:rsidRPr="00495241">
              <w:t xml:space="preserve">  Screwdriver &amp; Pen Light</w:t>
            </w:r>
          </w:p>
        </w:tc>
        <w:tc>
          <w:tcPr>
            <w:tcW w:w="1990" w:type="dxa"/>
          </w:tcPr>
          <w:p w:rsidR="00495241" w:rsidRPr="00495241" w:rsidRDefault="00495241" w:rsidP="00495241">
            <w:pPr>
              <w:spacing w:before="100" w:beforeAutospacing="1" w:after="0" w:line="240" w:lineRule="auto"/>
              <w:jc w:val="center"/>
            </w:pPr>
            <w:r w:rsidRPr="00495241">
              <w:t>2316</w:t>
            </w:r>
          </w:p>
        </w:tc>
        <w:tc>
          <w:tcPr>
            <w:tcW w:w="1837" w:type="dxa"/>
          </w:tcPr>
          <w:p w:rsidR="00495241" w:rsidRPr="00495241" w:rsidRDefault="00495241" w:rsidP="00495241">
            <w:pPr>
              <w:spacing w:before="100" w:beforeAutospacing="1" w:after="0" w:line="240" w:lineRule="auto"/>
            </w:pPr>
            <w:r w:rsidRPr="00495241">
              <w:t>Stacey</w:t>
            </w:r>
          </w:p>
        </w:tc>
      </w:tr>
      <w:tr w:rsidR="00495241" w:rsidTr="00495241">
        <w:tc>
          <w:tcPr>
            <w:tcW w:w="817" w:type="dxa"/>
          </w:tcPr>
          <w:p w:rsidR="00495241" w:rsidRPr="00495241" w:rsidRDefault="00495241" w:rsidP="00495241">
            <w:pPr>
              <w:spacing w:before="100" w:beforeAutospacing="1" w:after="0" w:line="240" w:lineRule="auto"/>
            </w:pPr>
            <w:r w:rsidRPr="00495241">
              <w:t>15</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 xml:space="preserve">1 Pair of Tickets for Doncaster </w:t>
            </w:r>
            <w:proofErr w:type="spellStart"/>
            <w:r w:rsidRPr="00495241">
              <w:t>Superbowl</w:t>
            </w:r>
            <w:proofErr w:type="spellEnd"/>
          </w:p>
        </w:tc>
        <w:tc>
          <w:tcPr>
            <w:tcW w:w="1990" w:type="dxa"/>
          </w:tcPr>
          <w:p w:rsidR="00495241" w:rsidRPr="00495241" w:rsidRDefault="00495241" w:rsidP="00495241">
            <w:pPr>
              <w:spacing w:before="100" w:beforeAutospacing="1" w:after="0" w:line="240" w:lineRule="auto"/>
              <w:jc w:val="center"/>
            </w:pPr>
            <w:r w:rsidRPr="00495241">
              <w:t>1262</w:t>
            </w:r>
          </w:p>
        </w:tc>
        <w:tc>
          <w:tcPr>
            <w:tcW w:w="1837" w:type="dxa"/>
          </w:tcPr>
          <w:p w:rsidR="00495241" w:rsidRPr="00495241" w:rsidRDefault="00495241" w:rsidP="00495241">
            <w:pPr>
              <w:spacing w:before="100" w:beforeAutospacing="1" w:after="0" w:line="240" w:lineRule="auto"/>
            </w:pPr>
            <w:r w:rsidRPr="00495241">
              <w:t>R Peel</w:t>
            </w:r>
          </w:p>
        </w:tc>
      </w:tr>
      <w:tr w:rsidR="00495241" w:rsidTr="00495241">
        <w:tc>
          <w:tcPr>
            <w:tcW w:w="817" w:type="dxa"/>
          </w:tcPr>
          <w:p w:rsidR="00495241" w:rsidRPr="00495241" w:rsidRDefault="00495241" w:rsidP="00495241">
            <w:pPr>
              <w:spacing w:before="100" w:beforeAutospacing="1" w:after="0" w:line="240" w:lineRule="auto"/>
            </w:pPr>
            <w:r w:rsidRPr="00495241">
              <w:t>16</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Purple Voucher Book &amp; 2 Days Out Voucher Books</w:t>
            </w:r>
          </w:p>
        </w:tc>
        <w:tc>
          <w:tcPr>
            <w:tcW w:w="1990" w:type="dxa"/>
          </w:tcPr>
          <w:p w:rsidR="00495241" w:rsidRPr="00495241" w:rsidRDefault="00495241" w:rsidP="00495241">
            <w:pPr>
              <w:spacing w:before="100" w:beforeAutospacing="1" w:after="0" w:line="240" w:lineRule="auto"/>
              <w:jc w:val="center"/>
            </w:pPr>
            <w:r w:rsidRPr="00495241">
              <w:t>2723</w:t>
            </w:r>
          </w:p>
        </w:tc>
        <w:tc>
          <w:tcPr>
            <w:tcW w:w="1837" w:type="dxa"/>
          </w:tcPr>
          <w:p w:rsidR="00495241" w:rsidRPr="00495241" w:rsidRDefault="00495241" w:rsidP="00495241">
            <w:pPr>
              <w:spacing w:before="100" w:beforeAutospacing="1" w:after="0" w:line="240" w:lineRule="auto"/>
            </w:pPr>
            <w:r w:rsidRPr="00495241">
              <w:t>C Jacques</w:t>
            </w:r>
          </w:p>
        </w:tc>
      </w:tr>
      <w:tr w:rsidR="00495241" w:rsidTr="00495241">
        <w:tc>
          <w:tcPr>
            <w:tcW w:w="817" w:type="dxa"/>
          </w:tcPr>
          <w:p w:rsidR="00495241" w:rsidRPr="00495241" w:rsidRDefault="00495241" w:rsidP="00495241">
            <w:pPr>
              <w:spacing w:before="100" w:beforeAutospacing="1" w:after="0" w:line="240" w:lineRule="auto"/>
            </w:pPr>
            <w:r w:rsidRPr="00495241">
              <w:t>17</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 xml:space="preserve">1 Pair of Tickets for Doncaster </w:t>
            </w:r>
            <w:proofErr w:type="spellStart"/>
            <w:r w:rsidRPr="00495241">
              <w:t>Superbowl</w:t>
            </w:r>
            <w:proofErr w:type="spellEnd"/>
          </w:p>
        </w:tc>
        <w:tc>
          <w:tcPr>
            <w:tcW w:w="1990" w:type="dxa"/>
          </w:tcPr>
          <w:p w:rsidR="00495241" w:rsidRPr="00495241" w:rsidRDefault="00495241" w:rsidP="00495241">
            <w:pPr>
              <w:spacing w:before="100" w:beforeAutospacing="1" w:after="0" w:line="240" w:lineRule="auto"/>
              <w:jc w:val="center"/>
            </w:pPr>
            <w:r w:rsidRPr="00495241">
              <w:t>2317</w:t>
            </w:r>
          </w:p>
        </w:tc>
        <w:tc>
          <w:tcPr>
            <w:tcW w:w="1837" w:type="dxa"/>
          </w:tcPr>
          <w:p w:rsidR="00495241" w:rsidRPr="00495241" w:rsidRDefault="00495241" w:rsidP="00495241">
            <w:pPr>
              <w:spacing w:before="100" w:beforeAutospacing="1" w:after="0" w:line="240" w:lineRule="auto"/>
            </w:pPr>
            <w:r w:rsidRPr="00495241">
              <w:t>W Brown</w:t>
            </w:r>
          </w:p>
        </w:tc>
      </w:tr>
      <w:tr w:rsidR="00495241" w:rsidTr="00495241">
        <w:tc>
          <w:tcPr>
            <w:tcW w:w="817" w:type="dxa"/>
          </w:tcPr>
          <w:p w:rsidR="00495241" w:rsidRPr="00495241" w:rsidRDefault="00495241" w:rsidP="00495241">
            <w:pPr>
              <w:spacing w:before="100" w:beforeAutospacing="1" w:after="0" w:line="240" w:lineRule="auto"/>
            </w:pPr>
            <w:r w:rsidRPr="00495241">
              <w:t>18</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Teddy Bear &amp; Bottle of Wine</w:t>
            </w:r>
          </w:p>
        </w:tc>
        <w:tc>
          <w:tcPr>
            <w:tcW w:w="1990" w:type="dxa"/>
          </w:tcPr>
          <w:p w:rsidR="00495241" w:rsidRPr="00495241" w:rsidRDefault="00495241" w:rsidP="00495241">
            <w:pPr>
              <w:spacing w:before="100" w:beforeAutospacing="1" w:after="0" w:line="240" w:lineRule="auto"/>
              <w:jc w:val="center"/>
            </w:pPr>
            <w:r w:rsidRPr="00495241">
              <w:t>2852</w:t>
            </w:r>
          </w:p>
        </w:tc>
        <w:tc>
          <w:tcPr>
            <w:tcW w:w="1837" w:type="dxa"/>
          </w:tcPr>
          <w:p w:rsidR="00495241" w:rsidRPr="00495241" w:rsidRDefault="00495241" w:rsidP="00495241">
            <w:pPr>
              <w:spacing w:before="100" w:beforeAutospacing="1" w:after="0" w:line="240" w:lineRule="auto"/>
            </w:pPr>
            <w:r w:rsidRPr="00495241">
              <w:t>S Fletcher</w:t>
            </w:r>
          </w:p>
        </w:tc>
      </w:tr>
      <w:tr w:rsidR="00495241" w:rsidTr="00495241">
        <w:tc>
          <w:tcPr>
            <w:tcW w:w="817" w:type="dxa"/>
          </w:tcPr>
          <w:p w:rsidR="00495241" w:rsidRPr="00495241" w:rsidRDefault="00495241" w:rsidP="00495241">
            <w:pPr>
              <w:spacing w:before="100" w:beforeAutospacing="1" w:after="0" w:line="240" w:lineRule="auto"/>
            </w:pPr>
            <w:r w:rsidRPr="00495241">
              <w:t>19</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LFC Training Shirt &amp; Football Shirt</w:t>
            </w:r>
          </w:p>
        </w:tc>
        <w:tc>
          <w:tcPr>
            <w:tcW w:w="1990" w:type="dxa"/>
          </w:tcPr>
          <w:p w:rsidR="00495241" w:rsidRPr="00495241" w:rsidRDefault="00495241" w:rsidP="00495241">
            <w:pPr>
              <w:spacing w:before="100" w:beforeAutospacing="1" w:after="0" w:line="240" w:lineRule="auto"/>
              <w:jc w:val="center"/>
            </w:pPr>
            <w:r w:rsidRPr="00495241">
              <w:t>1261</w:t>
            </w:r>
          </w:p>
        </w:tc>
        <w:tc>
          <w:tcPr>
            <w:tcW w:w="1837" w:type="dxa"/>
          </w:tcPr>
          <w:p w:rsidR="00495241" w:rsidRPr="00495241" w:rsidRDefault="00495241" w:rsidP="00495241">
            <w:pPr>
              <w:spacing w:before="100" w:beforeAutospacing="1" w:after="0" w:line="240" w:lineRule="auto"/>
            </w:pPr>
            <w:r w:rsidRPr="00495241">
              <w:t>R Peel</w:t>
            </w:r>
          </w:p>
        </w:tc>
      </w:tr>
      <w:tr w:rsidR="00495241" w:rsidTr="00495241">
        <w:tc>
          <w:tcPr>
            <w:tcW w:w="817" w:type="dxa"/>
          </w:tcPr>
          <w:p w:rsidR="00495241" w:rsidRPr="00495241" w:rsidRDefault="00495241" w:rsidP="00495241">
            <w:pPr>
              <w:spacing w:before="100" w:beforeAutospacing="1" w:after="0" w:line="240" w:lineRule="auto"/>
            </w:pPr>
            <w:r w:rsidRPr="00495241">
              <w:t>20</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Black &amp;Decker Power Screwdriver &amp; Pen Light</w:t>
            </w:r>
          </w:p>
        </w:tc>
        <w:tc>
          <w:tcPr>
            <w:tcW w:w="1990" w:type="dxa"/>
          </w:tcPr>
          <w:p w:rsidR="00495241" w:rsidRPr="00495241" w:rsidRDefault="00495241" w:rsidP="00495241">
            <w:pPr>
              <w:spacing w:before="100" w:beforeAutospacing="1" w:after="0" w:line="240" w:lineRule="auto"/>
              <w:jc w:val="center"/>
            </w:pPr>
            <w:r w:rsidRPr="00495241">
              <w:t>1706</w:t>
            </w:r>
          </w:p>
        </w:tc>
        <w:tc>
          <w:tcPr>
            <w:tcW w:w="1837" w:type="dxa"/>
          </w:tcPr>
          <w:p w:rsidR="00495241" w:rsidRPr="00495241" w:rsidRDefault="00495241" w:rsidP="00495241">
            <w:pPr>
              <w:spacing w:before="100" w:beforeAutospacing="1" w:after="0" w:line="240" w:lineRule="auto"/>
            </w:pPr>
            <w:r w:rsidRPr="00495241">
              <w:t>E Ross</w:t>
            </w:r>
          </w:p>
        </w:tc>
      </w:tr>
      <w:tr w:rsidR="00495241" w:rsidTr="00495241">
        <w:tc>
          <w:tcPr>
            <w:tcW w:w="817" w:type="dxa"/>
          </w:tcPr>
          <w:p w:rsidR="00495241" w:rsidRPr="00495241" w:rsidRDefault="00495241" w:rsidP="00495241">
            <w:pPr>
              <w:spacing w:before="100" w:beforeAutospacing="1" w:after="0" w:line="240" w:lineRule="auto"/>
            </w:pPr>
            <w:r w:rsidRPr="00495241">
              <w:t>21</w:t>
            </w:r>
            <w:r w:rsidRPr="00495241">
              <w:rPr>
                <w:vertAlign w:val="superscript"/>
              </w:rPr>
              <w:t>st</w:t>
            </w:r>
          </w:p>
        </w:tc>
        <w:tc>
          <w:tcPr>
            <w:tcW w:w="5670" w:type="dxa"/>
          </w:tcPr>
          <w:p w:rsidR="00495241" w:rsidRPr="00495241" w:rsidRDefault="00495241" w:rsidP="00495241">
            <w:pPr>
              <w:spacing w:before="100" w:beforeAutospacing="1" w:after="0" w:line="240" w:lineRule="auto"/>
            </w:pPr>
            <w:r w:rsidRPr="00495241">
              <w:t xml:space="preserve">Stanley Fat Max 61 Pc Driver Set, Tool Box &amp; Pen Light   </w:t>
            </w:r>
          </w:p>
        </w:tc>
        <w:tc>
          <w:tcPr>
            <w:tcW w:w="1990" w:type="dxa"/>
          </w:tcPr>
          <w:p w:rsidR="00495241" w:rsidRPr="00495241" w:rsidRDefault="00495241" w:rsidP="00495241">
            <w:pPr>
              <w:spacing w:before="100" w:beforeAutospacing="1" w:after="0" w:line="240" w:lineRule="auto"/>
              <w:jc w:val="center"/>
            </w:pPr>
            <w:r w:rsidRPr="00495241">
              <w:t>0296</w:t>
            </w:r>
          </w:p>
        </w:tc>
        <w:tc>
          <w:tcPr>
            <w:tcW w:w="1837" w:type="dxa"/>
          </w:tcPr>
          <w:p w:rsidR="00495241" w:rsidRPr="00495241" w:rsidRDefault="00495241" w:rsidP="00495241">
            <w:pPr>
              <w:spacing w:before="100" w:beforeAutospacing="1" w:after="0" w:line="240" w:lineRule="auto"/>
            </w:pPr>
            <w:r w:rsidRPr="00495241">
              <w:t>Stacey</w:t>
            </w:r>
          </w:p>
        </w:tc>
      </w:tr>
      <w:tr w:rsidR="00495241" w:rsidTr="00495241">
        <w:tc>
          <w:tcPr>
            <w:tcW w:w="817" w:type="dxa"/>
          </w:tcPr>
          <w:p w:rsidR="00495241" w:rsidRPr="00495241" w:rsidRDefault="00495241" w:rsidP="00495241">
            <w:pPr>
              <w:spacing w:before="100" w:beforeAutospacing="1" w:after="0" w:line="240" w:lineRule="auto"/>
            </w:pPr>
            <w:r w:rsidRPr="00495241">
              <w:t>22</w:t>
            </w:r>
            <w:r w:rsidRPr="00495241">
              <w:rPr>
                <w:vertAlign w:val="superscript"/>
              </w:rPr>
              <w:t>nd</w:t>
            </w:r>
          </w:p>
        </w:tc>
        <w:tc>
          <w:tcPr>
            <w:tcW w:w="5670" w:type="dxa"/>
          </w:tcPr>
          <w:p w:rsidR="00495241" w:rsidRPr="00495241" w:rsidRDefault="00495241" w:rsidP="00495241">
            <w:pPr>
              <w:spacing w:before="100" w:beforeAutospacing="1" w:after="0" w:line="240" w:lineRule="auto"/>
            </w:pPr>
            <w:r w:rsidRPr="00495241">
              <w:t>Stanley Ratchet Screw Driver, Tool Box &amp; Pen Light</w:t>
            </w:r>
          </w:p>
        </w:tc>
        <w:tc>
          <w:tcPr>
            <w:tcW w:w="1990" w:type="dxa"/>
          </w:tcPr>
          <w:p w:rsidR="00495241" w:rsidRPr="00495241" w:rsidRDefault="00495241" w:rsidP="00495241">
            <w:pPr>
              <w:spacing w:before="100" w:beforeAutospacing="1" w:after="0" w:line="240" w:lineRule="auto"/>
              <w:jc w:val="center"/>
            </w:pPr>
            <w:r w:rsidRPr="00495241">
              <w:t>1291</w:t>
            </w:r>
          </w:p>
        </w:tc>
        <w:tc>
          <w:tcPr>
            <w:tcW w:w="1837" w:type="dxa"/>
          </w:tcPr>
          <w:p w:rsidR="00495241" w:rsidRPr="00495241" w:rsidRDefault="00495241" w:rsidP="00495241">
            <w:pPr>
              <w:spacing w:before="100" w:beforeAutospacing="1" w:after="0" w:line="240" w:lineRule="auto"/>
            </w:pPr>
            <w:r w:rsidRPr="00495241">
              <w:t>P Shinn</w:t>
            </w:r>
          </w:p>
        </w:tc>
      </w:tr>
      <w:tr w:rsidR="00495241" w:rsidTr="00495241">
        <w:tc>
          <w:tcPr>
            <w:tcW w:w="817" w:type="dxa"/>
          </w:tcPr>
          <w:p w:rsidR="00495241" w:rsidRPr="00495241" w:rsidRDefault="00495241" w:rsidP="00495241">
            <w:pPr>
              <w:spacing w:before="100" w:beforeAutospacing="1" w:after="0" w:line="240" w:lineRule="auto"/>
            </w:pPr>
            <w:r w:rsidRPr="00495241">
              <w:t>23</w:t>
            </w:r>
            <w:r w:rsidRPr="00495241">
              <w:rPr>
                <w:vertAlign w:val="superscript"/>
              </w:rPr>
              <w:t>rd</w:t>
            </w:r>
          </w:p>
        </w:tc>
        <w:tc>
          <w:tcPr>
            <w:tcW w:w="5670" w:type="dxa"/>
          </w:tcPr>
          <w:p w:rsidR="00495241" w:rsidRPr="00495241" w:rsidRDefault="00495241" w:rsidP="00495241">
            <w:pPr>
              <w:spacing w:before="100" w:beforeAutospacing="1" w:after="0" w:line="240" w:lineRule="auto"/>
            </w:pPr>
            <w:r w:rsidRPr="00495241">
              <w:t>LED Laser Pen</w:t>
            </w:r>
          </w:p>
        </w:tc>
        <w:tc>
          <w:tcPr>
            <w:tcW w:w="1990" w:type="dxa"/>
          </w:tcPr>
          <w:p w:rsidR="00495241" w:rsidRPr="00495241" w:rsidRDefault="00495241" w:rsidP="00495241">
            <w:pPr>
              <w:spacing w:before="100" w:beforeAutospacing="1" w:after="0" w:line="240" w:lineRule="auto"/>
              <w:jc w:val="center"/>
            </w:pPr>
            <w:r w:rsidRPr="00495241">
              <w:t>2278</w:t>
            </w:r>
          </w:p>
        </w:tc>
        <w:tc>
          <w:tcPr>
            <w:tcW w:w="1837" w:type="dxa"/>
          </w:tcPr>
          <w:p w:rsidR="00495241" w:rsidRPr="00495241" w:rsidRDefault="00495241" w:rsidP="00495241">
            <w:pPr>
              <w:spacing w:before="100" w:beforeAutospacing="1" w:after="0" w:line="240" w:lineRule="auto"/>
            </w:pPr>
            <w:r w:rsidRPr="00495241">
              <w:t>K Coates</w:t>
            </w:r>
          </w:p>
        </w:tc>
      </w:tr>
      <w:tr w:rsidR="00495241" w:rsidTr="00495241">
        <w:tc>
          <w:tcPr>
            <w:tcW w:w="817" w:type="dxa"/>
          </w:tcPr>
          <w:p w:rsidR="00495241" w:rsidRPr="00495241" w:rsidRDefault="00495241" w:rsidP="00495241">
            <w:pPr>
              <w:spacing w:before="100" w:beforeAutospacing="1" w:after="0" w:line="240" w:lineRule="auto"/>
            </w:pPr>
            <w:r w:rsidRPr="00495241">
              <w:t>24</w:t>
            </w:r>
            <w:r w:rsidRPr="00495241">
              <w:rPr>
                <w:vertAlign w:val="superscript"/>
              </w:rPr>
              <w:t>th</w:t>
            </w:r>
          </w:p>
        </w:tc>
        <w:tc>
          <w:tcPr>
            <w:tcW w:w="5670" w:type="dxa"/>
          </w:tcPr>
          <w:p w:rsidR="00495241" w:rsidRPr="00495241" w:rsidRDefault="00495241" w:rsidP="00495241">
            <w:pPr>
              <w:spacing w:before="100" w:beforeAutospacing="1" w:after="0" w:line="240" w:lineRule="auto"/>
            </w:pPr>
            <w:r w:rsidRPr="00495241">
              <w:t>Stanley Fat Max 61 PC Driver Set, Tool Box &amp; Pen Light</w:t>
            </w:r>
          </w:p>
        </w:tc>
        <w:tc>
          <w:tcPr>
            <w:tcW w:w="1990" w:type="dxa"/>
          </w:tcPr>
          <w:p w:rsidR="00495241" w:rsidRPr="00495241" w:rsidRDefault="00495241" w:rsidP="00495241">
            <w:pPr>
              <w:spacing w:before="100" w:beforeAutospacing="1" w:after="0" w:line="240" w:lineRule="auto"/>
              <w:jc w:val="center"/>
            </w:pPr>
            <w:r w:rsidRPr="00495241">
              <w:t>2419</w:t>
            </w:r>
          </w:p>
        </w:tc>
        <w:tc>
          <w:tcPr>
            <w:tcW w:w="1837" w:type="dxa"/>
          </w:tcPr>
          <w:p w:rsidR="00495241" w:rsidRPr="00495241" w:rsidRDefault="00495241" w:rsidP="00495241">
            <w:pPr>
              <w:spacing w:before="100" w:beforeAutospacing="1" w:after="0" w:line="240" w:lineRule="auto"/>
            </w:pPr>
            <w:r w:rsidRPr="00495241">
              <w:t>Mick Wraith</w:t>
            </w:r>
          </w:p>
        </w:tc>
      </w:tr>
      <w:tr w:rsidR="00495241" w:rsidTr="00495241">
        <w:tc>
          <w:tcPr>
            <w:tcW w:w="817" w:type="dxa"/>
          </w:tcPr>
          <w:p w:rsidR="00495241" w:rsidRPr="00495241" w:rsidRDefault="00495241" w:rsidP="00495241">
            <w:pPr>
              <w:spacing w:before="100" w:beforeAutospacing="1" w:after="0" w:line="240" w:lineRule="auto"/>
            </w:pPr>
            <w:r w:rsidRPr="00495241">
              <w:t>25</w:t>
            </w:r>
            <w:r w:rsidRPr="00495241">
              <w:rPr>
                <w:vertAlign w:val="superscript"/>
              </w:rPr>
              <w:t>th</w:t>
            </w:r>
          </w:p>
        </w:tc>
        <w:tc>
          <w:tcPr>
            <w:tcW w:w="5670" w:type="dxa"/>
          </w:tcPr>
          <w:p w:rsidR="00495241" w:rsidRPr="00495241" w:rsidRDefault="00495241" w:rsidP="00495241">
            <w:pPr>
              <w:spacing w:before="100" w:beforeAutospacing="1" w:after="0" w:line="240" w:lineRule="auto"/>
            </w:pPr>
            <w:proofErr w:type="spellStart"/>
            <w:r w:rsidRPr="00495241">
              <w:t>Britool</w:t>
            </w:r>
            <w:proofErr w:type="spellEnd"/>
            <w:r w:rsidRPr="00495241">
              <w:t xml:space="preserve"> </w:t>
            </w:r>
            <w:proofErr w:type="spellStart"/>
            <w:r w:rsidRPr="00495241">
              <w:t>Rachet</w:t>
            </w:r>
            <w:proofErr w:type="spellEnd"/>
            <w:r w:rsidRPr="00495241">
              <w:t xml:space="preserve"> Screwdriver &amp; Pen Light</w:t>
            </w:r>
          </w:p>
        </w:tc>
        <w:tc>
          <w:tcPr>
            <w:tcW w:w="1990" w:type="dxa"/>
          </w:tcPr>
          <w:p w:rsidR="00495241" w:rsidRPr="00495241" w:rsidRDefault="00495241" w:rsidP="00495241">
            <w:pPr>
              <w:spacing w:before="100" w:beforeAutospacing="1" w:after="0" w:line="240" w:lineRule="auto"/>
              <w:jc w:val="center"/>
            </w:pPr>
            <w:r w:rsidRPr="00495241">
              <w:t>0326</w:t>
            </w:r>
          </w:p>
        </w:tc>
        <w:tc>
          <w:tcPr>
            <w:tcW w:w="1837" w:type="dxa"/>
          </w:tcPr>
          <w:p w:rsidR="00495241" w:rsidRPr="00495241" w:rsidRDefault="00495241" w:rsidP="00495241">
            <w:pPr>
              <w:spacing w:before="100" w:beforeAutospacing="1" w:after="0" w:line="240" w:lineRule="auto"/>
            </w:pPr>
            <w:r w:rsidRPr="00495241">
              <w:t xml:space="preserve">M </w:t>
            </w:r>
            <w:proofErr w:type="spellStart"/>
            <w:r w:rsidRPr="00495241">
              <w:t>Flaguel</w:t>
            </w:r>
            <w:proofErr w:type="spellEnd"/>
          </w:p>
        </w:tc>
      </w:tr>
      <w:tr w:rsidR="00495241" w:rsidTr="00495241">
        <w:tc>
          <w:tcPr>
            <w:tcW w:w="817" w:type="dxa"/>
          </w:tcPr>
          <w:p w:rsidR="00495241" w:rsidRPr="00495241" w:rsidRDefault="00495241" w:rsidP="00495241">
            <w:pPr>
              <w:spacing w:before="100" w:beforeAutospacing="1" w:after="0" w:line="240" w:lineRule="auto"/>
            </w:pPr>
            <w:r w:rsidRPr="00495241">
              <w:t>26th</w:t>
            </w:r>
          </w:p>
        </w:tc>
        <w:tc>
          <w:tcPr>
            <w:tcW w:w="5670" w:type="dxa"/>
          </w:tcPr>
          <w:p w:rsidR="00495241" w:rsidRPr="00495241" w:rsidRDefault="00495241" w:rsidP="00495241">
            <w:pPr>
              <w:spacing w:before="100" w:beforeAutospacing="1" w:after="0" w:line="240" w:lineRule="auto"/>
            </w:pPr>
            <w:r w:rsidRPr="00495241">
              <w:t>Minion Toy</w:t>
            </w:r>
          </w:p>
        </w:tc>
        <w:tc>
          <w:tcPr>
            <w:tcW w:w="1990" w:type="dxa"/>
          </w:tcPr>
          <w:p w:rsidR="00495241" w:rsidRPr="00495241" w:rsidRDefault="00495241" w:rsidP="00495241">
            <w:pPr>
              <w:spacing w:before="100" w:beforeAutospacing="1" w:after="0" w:line="240" w:lineRule="auto"/>
              <w:jc w:val="center"/>
            </w:pPr>
            <w:r w:rsidRPr="00495241">
              <w:t>1705</w:t>
            </w:r>
          </w:p>
        </w:tc>
        <w:tc>
          <w:tcPr>
            <w:tcW w:w="1837" w:type="dxa"/>
          </w:tcPr>
          <w:p w:rsidR="00495241" w:rsidRPr="00495241" w:rsidRDefault="00495241" w:rsidP="00495241">
            <w:pPr>
              <w:spacing w:before="100" w:beforeAutospacing="1" w:after="0" w:line="240" w:lineRule="auto"/>
            </w:pPr>
            <w:r w:rsidRPr="00495241">
              <w:t>Judy</w:t>
            </w:r>
          </w:p>
        </w:tc>
      </w:tr>
    </w:tbl>
    <w:p w:rsidR="001F5A8F" w:rsidRDefault="001F5A8F" w:rsidP="0006258E">
      <w:pPr>
        <w:jc w:val="center"/>
        <w:rPr>
          <w:sz w:val="22"/>
          <w:szCs w:val="22"/>
        </w:rPr>
      </w:pPr>
    </w:p>
    <w:p w:rsidR="00495241" w:rsidRDefault="005A26F8" w:rsidP="001F5A8F">
      <w:pPr>
        <w:rPr>
          <w:sz w:val="22"/>
          <w:szCs w:val="22"/>
        </w:rPr>
      </w:pPr>
      <w:r w:rsidRPr="00ED05DD">
        <w:rPr>
          <w:sz w:val="22"/>
          <w:szCs w:val="22"/>
        </w:rPr>
        <w:br w:type="page"/>
      </w:r>
    </w:p>
    <w:tbl>
      <w:tblPr>
        <w:tblpPr w:leftFromText="180" w:rightFromText="180" w:horzAnchor="page" w:tblpX="1887" w:tblpY="311"/>
        <w:tblW w:w="0" w:type="auto"/>
        <w:tblCellSpacing w:w="7" w:type="dxa"/>
        <w:shd w:val="clear" w:color="auto" w:fill="FFFFFF"/>
        <w:tblCellMar>
          <w:left w:w="0" w:type="dxa"/>
          <w:right w:w="0" w:type="dxa"/>
        </w:tblCellMar>
        <w:tblLook w:val="04A0"/>
      </w:tblPr>
      <w:tblGrid>
        <w:gridCol w:w="64"/>
      </w:tblGrid>
      <w:tr w:rsidR="00495241" w:rsidTr="00495241">
        <w:trPr>
          <w:tblCellSpacing w:w="7" w:type="dxa"/>
        </w:trPr>
        <w:tc>
          <w:tcPr>
            <w:tcW w:w="0" w:type="auto"/>
            <w:shd w:val="clear" w:color="auto" w:fill="FFFFFF"/>
            <w:tcMar>
              <w:top w:w="15" w:type="dxa"/>
              <w:left w:w="15" w:type="dxa"/>
              <w:bottom w:w="15" w:type="dxa"/>
              <w:right w:w="15" w:type="dxa"/>
            </w:tcMar>
            <w:hideMark/>
          </w:tcPr>
          <w:p w:rsidR="00495241" w:rsidRPr="00495241" w:rsidRDefault="00495241" w:rsidP="00495241">
            <w:pPr>
              <w:spacing w:after="0" w:line="231" w:lineRule="atLeast"/>
              <w:ind w:left="709"/>
              <w:rPr>
                <w:rFonts w:ascii="Verdana" w:hAnsi="Verdana"/>
                <w:color w:val="666666"/>
                <w:kern w:val="0"/>
                <w:sz w:val="28"/>
                <w:szCs w:val="28"/>
                <w:lang w:val="en-GB" w:eastAsia="en-GB"/>
              </w:rPr>
            </w:pPr>
          </w:p>
        </w:tc>
      </w:tr>
    </w:tbl>
    <w:tbl>
      <w:tblPr>
        <w:tblW w:w="0" w:type="auto"/>
        <w:tblCellSpacing w:w="7" w:type="dxa"/>
        <w:shd w:val="clear" w:color="auto" w:fill="FFFFFF"/>
        <w:tblCellMar>
          <w:left w:w="0" w:type="dxa"/>
          <w:right w:w="0" w:type="dxa"/>
        </w:tblCellMar>
        <w:tblLook w:val="04A0"/>
      </w:tblPr>
      <w:tblGrid>
        <w:gridCol w:w="64"/>
      </w:tblGrid>
      <w:tr w:rsidR="00B323D2" w:rsidRPr="00B323D2" w:rsidTr="00B323D2">
        <w:trPr>
          <w:tblCellSpacing w:w="7" w:type="dxa"/>
        </w:trPr>
        <w:tc>
          <w:tcPr>
            <w:tcW w:w="0" w:type="auto"/>
            <w:shd w:val="clear" w:color="auto" w:fill="FFFFFF"/>
            <w:tcMar>
              <w:top w:w="15" w:type="dxa"/>
              <w:left w:w="15" w:type="dxa"/>
              <w:bottom w:w="15" w:type="dxa"/>
              <w:right w:w="15" w:type="dxa"/>
            </w:tcMar>
            <w:hideMark/>
          </w:tcPr>
          <w:p w:rsidR="00B323D2" w:rsidRPr="00B323D2" w:rsidRDefault="00B323D2" w:rsidP="00B323D2">
            <w:pPr>
              <w:spacing w:after="0" w:line="231" w:lineRule="atLeast"/>
              <w:ind w:left="709"/>
              <w:rPr>
                <w:rFonts w:ascii="Verdana" w:hAnsi="Verdana"/>
                <w:color w:val="666666"/>
                <w:kern w:val="0"/>
                <w:sz w:val="28"/>
                <w:szCs w:val="28"/>
                <w:lang w:val="en-GB" w:eastAsia="en-GB"/>
              </w:rPr>
            </w:pPr>
          </w:p>
        </w:tc>
      </w:tr>
    </w:tbl>
    <w:p w:rsidR="00265EA5" w:rsidRPr="00ED05DD" w:rsidRDefault="001A35B4" w:rsidP="004B48EC">
      <w:pPr>
        <w:rPr>
          <w:sz w:val="22"/>
          <w:szCs w:val="22"/>
        </w:rPr>
      </w:pPr>
      <w:r w:rsidRPr="001A35B4">
        <w:rPr>
          <w:noProof/>
          <w:sz w:val="22"/>
          <w:szCs w:val="22"/>
          <w:lang w:eastAsia="zh-TW"/>
        </w:rPr>
        <w:pict>
          <v:shape id="_x0000_s1151" type="#_x0000_t202" style="position:absolute;margin-left:13.4pt;margin-top:11.65pt;width:526.9pt;height:677.25pt;z-index:251715072;mso-position-horizontal-relative:text;mso-position-vertical-relative:text;mso-width-relative:margin;mso-height-relative:margin" stroked="f">
            <v:textbox>
              <w:txbxContent>
                <w:p w:rsidR="00491C98" w:rsidRPr="00F32B67" w:rsidRDefault="00491C98" w:rsidP="00F32B67">
                  <w:pPr>
                    <w:rPr>
                      <w:rFonts w:cs="Arial"/>
                      <w:b/>
                      <w:sz w:val="22"/>
                      <w:szCs w:val="22"/>
                      <w:lang w:val="en-GB"/>
                    </w:rPr>
                  </w:pPr>
                  <w:r w:rsidRPr="00F32B67">
                    <w:rPr>
                      <w:rFonts w:cs="Arial"/>
                      <w:b/>
                      <w:sz w:val="22"/>
                      <w:szCs w:val="22"/>
                      <w:lang w:val="en-GB"/>
                    </w:rPr>
                    <w:t>Doncaster and Bassetlaw Kidney Association</w:t>
                  </w:r>
                </w:p>
                <w:p w:rsidR="00491C98" w:rsidRPr="00F32B67" w:rsidRDefault="00491C98" w:rsidP="00F32B67">
                  <w:pPr>
                    <w:rPr>
                      <w:rFonts w:cs="Arial"/>
                      <w:sz w:val="22"/>
                      <w:szCs w:val="22"/>
                      <w:lang w:val="en-GB"/>
                    </w:rPr>
                  </w:pPr>
                  <w:r w:rsidRPr="00F32B67">
                    <w:rPr>
                      <w:rFonts w:cs="Arial"/>
                      <w:sz w:val="22"/>
                      <w:szCs w:val="22"/>
                      <w:lang w:val="en-GB"/>
                    </w:rPr>
                    <w:t>D</w:t>
                  </w:r>
                  <w:r w:rsidR="00C9436C">
                    <w:rPr>
                      <w:rFonts w:cs="Arial"/>
                      <w:sz w:val="22"/>
                      <w:szCs w:val="22"/>
                      <w:lang w:val="en-GB"/>
                    </w:rPr>
                    <w:t xml:space="preserve">enise Holliday – Secretary </w:t>
                  </w:r>
                  <w:r w:rsidR="00C9436C">
                    <w:rPr>
                      <w:rFonts w:cs="Arial"/>
                      <w:sz w:val="22"/>
                      <w:szCs w:val="22"/>
                      <w:lang w:val="en-GB"/>
                    </w:rPr>
                    <w:tab/>
                  </w:r>
                  <w:r w:rsidR="00C9436C">
                    <w:rPr>
                      <w:rFonts w:cs="Arial"/>
                      <w:sz w:val="22"/>
                      <w:szCs w:val="22"/>
                      <w:lang w:val="en-GB"/>
                    </w:rPr>
                    <w:tab/>
                    <w:t>074</w:t>
                  </w:r>
                  <w:r>
                    <w:rPr>
                      <w:rFonts w:cs="Arial"/>
                      <w:sz w:val="22"/>
                      <w:szCs w:val="22"/>
                      <w:lang w:val="en-GB"/>
                    </w:rPr>
                    <w:t>44 281 141</w:t>
                  </w:r>
                </w:p>
                <w:p w:rsidR="00491C98" w:rsidRPr="00F32B67" w:rsidRDefault="00491C98" w:rsidP="00F32B67">
                  <w:pPr>
                    <w:rPr>
                      <w:sz w:val="22"/>
                      <w:szCs w:val="22"/>
                    </w:rPr>
                  </w:pPr>
                  <w:r w:rsidRPr="00F32B67">
                    <w:rPr>
                      <w:rFonts w:cs="Arial"/>
                      <w:sz w:val="22"/>
                      <w:szCs w:val="22"/>
                      <w:lang w:val="en-GB"/>
                    </w:rPr>
                    <w:t xml:space="preserve">Email: </w:t>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sidRPr="00F32B67">
                    <w:rPr>
                      <w:rFonts w:cs="Arial"/>
                      <w:sz w:val="22"/>
                      <w:szCs w:val="22"/>
                      <w:lang w:val="en-GB"/>
                    </w:rPr>
                    <w:t>admin@dabka.org.uk</w:t>
                  </w:r>
                </w:p>
                <w:p w:rsidR="00491C98" w:rsidRPr="00F32B67" w:rsidRDefault="00491C98" w:rsidP="00F32B67">
                  <w:pPr>
                    <w:rPr>
                      <w:rFonts w:cs="Arial"/>
                      <w:sz w:val="22"/>
                      <w:szCs w:val="22"/>
                      <w:lang w:val="en-GB"/>
                    </w:rPr>
                  </w:pPr>
                  <w:r w:rsidRPr="00F32B67">
                    <w:rPr>
                      <w:rFonts w:cs="Arial"/>
                      <w:sz w:val="22"/>
                      <w:szCs w:val="22"/>
                      <w:lang w:val="en-GB"/>
                    </w:rPr>
                    <w:t xml:space="preserve">Web: </w:t>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sidRPr="00F32B67">
                    <w:rPr>
                      <w:rFonts w:cs="Arial"/>
                      <w:sz w:val="22"/>
                      <w:szCs w:val="22"/>
                      <w:lang w:val="en-GB"/>
                    </w:rPr>
                    <w:t>www.dabka.org.uk</w:t>
                  </w:r>
                </w:p>
                <w:p w:rsidR="00491C98" w:rsidRDefault="00491C98" w:rsidP="00F32B67">
                  <w:pPr>
                    <w:rPr>
                      <w:rFonts w:cs="Arial"/>
                      <w:b/>
                      <w:sz w:val="22"/>
                      <w:szCs w:val="22"/>
                      <w:lang w:val="en-GB"/>
                    </w:rPr>
                  </w:pPr>
                </w:p>
                <w:p w:rsidR="00491C98" w:rsidRPr="00F32B67" w:rsidRDefault="00491C98" w:rsidP="00F32B67">
                  <w:pPr>
                    <w:rPr>
                      <w:rFonts w:cs="Arial"/>
                      <w:b/>
                      <w:sz w:val="22"/>
                      <w:szCs w:val="22"/>
                      <w:lang w:val="en-GB"/>
                    </w:rPr>
                  </w:pPr>
                  <w:r w:rsidRPr="00F32B67">
                    <w:rPr>
                      <w:rFonts w:cs="Arial"/>
                      <w:b/>
                      <w:sz w:val="22"/>
                      <w:szCs w:val="22"/>
                      <w:lang w:val="en-GB"/>
                    </w:rPr>
                    <w:t>Doncaster Royal Infirmary</w:t>
                  </w:r>
                  <w:r w:rsidR="00C9436C">
                    <w:rPr>
                      <w:rFonts w:cs="Arial"/>
                      <w:b/>
                      <w:sz w:val="22"/>
                      <w:szCs w:val="22"/>
                      <w:lang w:val="en-GB"/>
                    </w:rPr>
                    <w:t>:</w:t>
                  </w:r>
                </w:p>
                <w:p w:rsidR="00491C98" w:rsidRPr="00F32B67" w:rsidRDefault="00491C98" w:rsidP="00F32B67">
                  <w:pPr>
                    <w:rPr>
                      <w:rFonts w:cs="Arial"/>
                      <w:sz w:val="22"/>
                      <w:szCs w:val="22"/>
                      <w:lang w:val="en-GB"/>
                    </w:rPr>
                  </w:pPr>
                  <w:r w:rsidRPr="00F32B67">
                    <w:rPr>
                      <w:rFonts w:cs="Arial"/>
                      <w:sz w:val="22"/>
                      <w:szCs w:val="22"/>
                      <w:lang w:val="en-GB"/>
                    </w:rPr>
                    <w:t xml:space="preserve">Main Switchboard Number </w:t>
                  </w:r>
                  <w:r w:rsidRPr="00F32B67">
                    <w:rPr>
                      <w:rFonts w:cs="Arial"/>
                      <w:sz w:val="22"/>
                      <w:szCs w:val="22"/>
                      <w:lang w:val="en-GB"/>
                    </w:rPr>
                    <w:tab/>
                  </w:r>
                  <w:r>
                    <w:rPr>
                      <w:rFonts w:cs="Arial"/>
                      <w:sz w:val="22"/>
                      <w:szCs w:val="22"/>
                      <w:lang w:val="en-GB"/>
                    </w:rPr>
                    <w:tab/>
                  </w:r>
                  <w:r w:rsidRPr="00F32B67">
                    <w:rPr>
                      <w:rFonts w:cs="Arial"/>
                      <w:sz w:val="22"/>
                      <w:szCs w:val="22"/>
                      <w:lang w:val="en-GB"/>
                    </w:rPr>
                    <w:t>01302 366666</w:t>
                  </w:r>
                </w:p>
                <w:p w:rsidR="00491C98" w:rsidRPr="00F32B67" w:rsidRDefault="00491C98" w:rsidP="00F32B67">
                  <w:pPr>
                    <w:rPr>
                      <w:rFonts w:cs="Arial"/>
                      <w:sz w:val="22"/>
                      <w:szCs w:val="22"/>
                      <w:lang w:val="en-GB"/>
                    </w:rPr>
                  </w:pPr>
                  <w:r w:rsidRPr="00F32B67">
                    <w:rPr>
                      <w:rFonts w:cs="Arial"/>
                      <w:sz w:val="22"/>
                      <w:szCs w:val="22"/>
                      <w:lang w:val="en-GB"/>
                    </w:rPr>
                    <w:t>Renal Outpatients</w:t>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t>01302 647043</w:t>
                  </w:r>
                </w:p>
                <w:p w:rsidR="00491C98" w:rsidRPr="00F32B67" w:rsidRDefault="00491C98" w:rsidP="00F32B67">
                  <w:pPr>
                    <w:rPr>
                      <w:rFonts w:cs="Arial"/>
                      <w:sz w:val="22"/>
                      <w:szCs w:val="22"/>
                      <w:lang w:val="en-GB"/>
                    </w:rPr>
                  </w:pPr>
                  <w:r w:rsidRPr="00F32B67">
                    <w:rPr>
                      <w:rFonts w:cs="Arial"/>
                      <w:sz w:val="22"/>
                      <w:szCs w:val="22"/>
                      <w:lang w:val="en-GB"/>
                    </w:rPr>
                    <w:t>Ward 32</w:t>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t>01302 647038</w:t>
                  </w:r>
                </w:p>
                <w:p w:rsidR="00491C98" w:rsidRPr="00F32B67" w:rsidRDefault="00491C98" w:rsidP="00F32B67">
                  <w:pPr>
                    <w:rPr>
                      <w:rFonts w:cs="Arial"/>
                      <w:sz w:val="22"/>
                      <w:szCs w:val="22"/>
                      <w:lang w:val="en-GB"/>
                    </w:rPr>
                  </w:pPr>
                  <w:r w:rsidRPr="00F32B67">
                    <w:rPr>
                      <w:rFonts w:cs="Arial"/>
                      <w:sz w:val="22"/>
                      <w:szCs w:val="22"/>
                      <w:lang w:val="en-GB"/>
                    </w:rPr>
                    <w:t>Haemodialysis Unit</w:t>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t>01302 381455</w:t>
                  </w:r>
                </w:p>
                <w:p w:rsidR="00491C98" w:rsidRPr="00F32B67" w:rsidRDefault="00491C98" w:rsidP="00F32B67">
                  <w:pPr>
                    <w:rPr>
                      <w:rFonts w:cs="Arial"/>
                      <w:sz w:val="22"/>
                      <w:szCs w:val="22"/>
                      <w:lang w:val="en-GB"/>
                    </w:rPr>
                  </w:pPr>
                  <w:r w:rsidRPr="00F32B67">
                    <w:rPr>
                      <w:rFonts w:cs="Arial"/>
                      <w:sz w:val="22"/>
                      <w:szCs w:val="22"/>
                      <w:lang w:val="en-GB"/>
                    </w:rPr>
                    <w:t>Peritoneal Dialysis Nur</w:t>
                  </w:r>
                  <w:r>
                    <w:rPr>
                      <w:rFonts w:cs="Arial"/>
                      <w:sz w:val="22"/>
                      <w:szCs w:val="22"/>
                      <w:lang w:val="en-GB"/>
                    </w:rPr>
                    <w:t>s</w:t>
                  </w:r>
                  <w:r w:rsidRPr="00F32B67">
                    <w:rPr>
                      <w:rFonts w:cs="Arial"/>
                      <w:sz w:val="22"/>
                      <w:szCs w:val="22"/>
                      <w:lang w:val="en-GB"/>
                    </w:rPr>
                    <w:t>es</w:t>
                  </w:r>
                  <w:r w:rsidRPr="00F32B67">
                    <w:rPr>
                      <w:rFonts w:cs="Arial"/>
                      <w:sz w:val="22"/>
                      <w:szCs w:val="22"/>
                      <w:lang w:val="en-GB"/>
                    </w:rPr>
                    <w:tab/>
                  </w:r>
                  <w:r w:rsidRPr="00F32B67">
                    <w:rPr>
                      <w:rFonts w:cs="Arial"/>
                      <w:sz w:val="22"/>
                      <w:szCs w:val="22"/>
                      <w:lang w:val="en-GB"/>
                    </w:rPr>
                    <w:tab/>
                    <w:t>01302 366666 ext. 4801</w:t>
                  </w:r>
                </w:p>
                <w:p w:rsidR="00491C98" w:rsidRPr="00F32B67" w:rsidRDefault="00491C98" w:rsidP="00F32B67">
                  <w:pPr>
                    <w:rPr>
                      <w:rFonts w:cs="Arial"/>
                      <w:sz w:val="22"/>
                      <w:szCs w:val="22"/>
                      <w:lang w:val="de-DE"/>
                    </w:rPr>
                  </w:pPr>
                  <w:r w:rsidRPr="00F32B67">
                    <w:rPr>
                      <w:rFonts w:cs="Arial"/>
                      <w:sz w:val="22"/>
                      <w:szCs w:val="22"/>
                      <w:lang w:val="de-DE"/>
                    </w:rPr>
                    <w:t>Debbie Starbuck</w:t>
                  </w:r>
                  <w:r w:rsidRPr="00F32B67">
                    <w:rPr>
                      <w:rFonts w:cs="Arial"/>
                      <w:sz w:val="22"/>
                      <w:szCs w:val="22"/>
                      <w:lang w:val="de-DE"/>
                    </w:rPr>
                    <w:tab/>
                  </w:r>
                  <w:r w:rsidRPr="00F32B67">
                    <w:rPr>
                      <w:rFonts w:cs="Arial"/>
                      <w:sz w:val="22"/>
                      <w:szCs w:val="22"/>
                      <w:lang w:val="de-DE"/>
                    </w:rPr>
                    <w:tab/>
                  </w:r>
                  <w:r w:rsidRPr="00F32B67">
                    <w:rPr>
                      <w:rFonts w:cs="Arial"/>
                      <w:sz w:val="22"/>
                      <w:szCs w:val="22"/>
                      <w:lang w:val="de-DE"/>
                    </w:rPr>
                    <w:tab/>
                    <w:t>07770 748730</w:t>
                  </w:r>
                </w:p>
                <w:p w:rsidR="00491C98" w:rsidRPr="00F32B67" w:rsidRDefault="00491C98" w:rsidP="00F32B67">
                  <w:pPr>
                    <w:rPr>
                      <w:rFonts w:cs="Arial"/>
                      <w:sz w:val="22"/>
                      <w:szCs w:val="22"/>
                      <w:lang w:val="de-DE"/>
                    </w:rPr>
                  </w:pPr>
                  <w:r w:rsidRPr="00F32B67">
                    <w:rPr>
                      <w:rFonts w:cs="Arial"/>
                      <w:sz w:val="22"/>
                      <w:szCs w:val="22"/>
                      <w:lang w:val="de-DE"/>
                    </w:rPr>
                    <w:t>Pre-Dialysis</w:t>
                  </w:r>
                  <w:r w:rsidRPr="00F32B67">
                    <w:rPr>
                      <w:rFonts w:cs="Arial"/>
                      <w:sz w:val="22"/>
                      <w:szCs w:val="22"/>
                      <w:lang w:val="de-DE"/>
                    </w:rPr>
                    <w:tab/>
                  </w:r>
                  <w:r w:rsidRPr="00F32B67">
                    <w:rPr>
                      <w:rFonts w:cs="Arial"/>
                      <w:sz w:val="22"/>
                      <w:szCs w:val="22"/>
                      <w:lang w:val="de-DE"/>
                    </w:rPr>
                    <w:tab/>
                  </w:r>
                  <w:r w:rsidRPr="00F32B67">
                    <w:rPr>
                      <w:rFonts w:cs="Arial"/>
                      <w:sz w:val="22"/>
                      <w:szCs w:val="22"/>
                      <w:lang w:val="de-DE"/>
                    </w:rPr>
                    <w:tab/>
                  </w:r>
                  <w:r w:rsidRPr="00F32B67">
                    <w:rPr>
                      <w:rFonts w:cs="Arial"/>
                      <w:sz w:val="22"/>
                      <w:szCs w:val="22"/>
                      <w:lang w:val="de-DE"/>
                    </w:rPr>
                    <w:tab/>
                    <w:t>01302 366666 ext 3879</w:t>
                  </w:r>
                </w:p>
                <w:p w:rsidR="00491C98" w:rsidRDefault="00491C98" w:rsidP="00F32B67">
                  <w:pPr>
                    <w:rPr>
                      <w:rFonts w:cs="Arial"/>
                      <w:sz w:val="22"/>
                      <w:szCs w:val="22"/>
                      <w:lang w:val="en-GB"/>
                    </w:rPr>
                  </w:pPr>
                  <w:r w:rsidRPr="00F32B67">
                    <w:rPr>
                      <w:rFonts w:cs="Arial"/>
                      <w:sz w:val="22"/>
                      <w:szCs w:val="22"/>
                      <w:lang w:val="en-GB"/>
                    </w:rPr>
                    <w:t>Claire Mitchell-Haynes</w:t>
                  </w:r>
                  <w:r w:rsidRPr="00F32B67">
                    <w:rPr>
                      <w:rFonts w:cs="Arial"/>
                      <w:sz w:val="22"/>
                      <w:szCs w:val="22"/>
                      <w:lang w:val="en-GB"/>
                    </w:rPr>
                    <w:tab/>
                  </w:r>
                  <w:r w:rsidRPr="00F32B67">
                    <w:rPr>
                      <w:rFonts w:cs="Arial"/>
                      <w:sz w:val="22"/>
                      <w:szCs w:val="22"/>
                      <w:lang w:val="en-GB"/>
                    </w:rPr>
                    <w:tab/>
                    <w:t>07920 085327</w:t>
                  </w:r>
                </w:p>
                <w:p w:rsidR="00491C98" w:rsidRPr="00F32B67" w:rsidRDefault="00491C98" w:rsidP="00F32B67">
                  <w:pPr>
                    <w:rPr>
                      <w:rFonts w:cs="Arial"/>
                      <w:sz w:val="22"/>
                      <w:szCs w:val="22"/>
                      <w:lang w:val="en-GB"/>
                    </w:rPr>
                  </w:pPr>
                </w:p>
                <w:p w:rsidR="00491C98" w:rsidRDefault="00491C98" w:rsidP="00F32B67">
                  <w:pPr>
                    <w:rPr>
                      <w:rFonts w:cs="Arial"/>
                      <w:sz w:val="22"/>
                      <w:szCs w:val="22"/>
                      <w:lang w:val="en-GB"/>
                    </w:rPr>
                  </w:pPr>
                  <w:r w:rsidRPr="00F32B67">
                    <w:rPr>
                      <w:rFonts w:cs="Arial"/>
                      <w:b/>
                      <w:sz w:val="22"/>
                      <w:szCs w:val="22"/>
                      <w:lang w:val="en-GB"/>
                    </w:rPr>
                    <w:t xml:space="preserve">Bassetlaw </w:t>
                  </w:r>
                  <w:r>
                    <w:rPr>
                      <w:rFonts w:cs="Arial"/>
                      <w:b/>
                      <w:sz w:val="22"/>
                      <w:szCs w:val="22"/>
                      <w:lang w:val="en-GB"/>
                    </w:rPr>
                    <w:t>H</w:t>
                  </w:r>
                  <w:r w:rsidRPr="00F32B67">
                    <w:rPr>
                      <w:rFonts w:cs="Arial"/>
                      <w:b/>
                      <w:sz w:val="22"/>
                      <w:szCs w:val="22"/>
                      <w:lang w:val="en-GB"/>
                    </w:rPr>
                    <w:t>aemodialysis Unit</w:t>
                  </w:r>
                  <w:r w:rsidR="00C9436C">
                    <w:rPr>
                      <w:rFonts w:cs="Arial"/>
                      <w:b/>
                      <w:sz w:val="22"/>
                      <w:szCs w:val="22"/>
                      <w:lang w:val="en-GB"/>
                    </w:rPr>
                    <w:t>:</w:t>
                  </w:r>
                  <w:r w:rsidRPr="00F32B67">
                    <w:rPr>
                      <w:rFonts w:cs="Arial"/>
                      <w:sz w:val="22"/>
                      <w:szCs w:val="22"/>
                      <w:lang w:val="en-GB"/>
                    </w:rPr>
                    <w:tab/>
                    <w:t>01909 511 150</w:t>
                  </w:r>
                </w:p>
                <w:p w:rsidR="00491C98" w:rsidRPr="00F32B67" w:rsidRDefault="00491C98" w:rsidP="00F32B67">
                  <w:pPr>
                    <w:rPr>
                      <w:rFonts w:cs="Arial"/>
                      <w:sz w:val="22"/>
                      <w:szCs w:val="22"/>
                      <w:lang w:val="en-GB"/>
                    </w:rPr>
                  </w:pPr>
                </w:p>
                <w:p w:rsidR="00491C98" w:rsidRPr="00495241" w:rsidRDefault="00491C98" w:rsidP="00F32B67">
                  <w:pPr>
                    <w:rPr>
                      <w:rFonts w:cs="Arial"/>
                      <w:sz w:val="22"/>
                      <w:szCs w:val="22"/>
                      <w:lang w:val="en-GB"/>
                    </w:rPr>
                  </w:pPr>
                  <w:r w:rsidRPr="00F32B67">
                    <w:rPr>
                      <w:rFonts w:cs="Arial"/>
                      <w:b/>
                      <w:sz w:val="22"/>
                      <w:szCs w:val="22"/>
                      <w:lang w:val="en-GB"/>
                    </w:rPr>
                    <w:t>Dearne Valley Dialysis Unit</w:t>
                  </w:r>
                  <w:r w:rsidR="00C9436C">
                    <w:rPr>
                      <w:rFonts w:cs="Arial"/>
                      <w:b/>
                      <w:sz w:val="22"/>
                      <w:szCs w:val="22"/>
                      <w:lang w:val="en-GB"/>
                    </w:rPr>
                    <w:t>:</w:t>
                  </w:r>
                  <w:r w:rsidRPr="008B2C06">
                    <w:rPr>
                      <w:rFonts w:cs="Arial"/>
                      <w:b/>
                      <w:lang w:val="en-GB"/>
                    </w:rPr>
                    <w:tab/>
                  </w:r>
                  <w:r w:rsidRPr="00495241">
                    <w:rPr>
                      <w:rFonts w:cs="Arial"/>
                      <w:sz w:val="22"/>
                      <w:szCs w:val="22"/>
                      <w:lang w:val="en-GB"/>
                    </w:rPr>
                    <w:t>01709 599 190</w:t>
                  </w:r>
                </w:p>
                <w:p w:rsidR="00491C98" w:rsidRDefault="00491C98" w:rsidP="00F32B67">
                  <w:pPr>
                    <w:rPr>
                      <w:rFonts w:cs="Arial"/>
                      <w:lang w:val="en-GB"/>
                    </w:rPr>
                  </w:pPr>
                </w:p>
                <w:p w:rsidR="00491C98" w:rsidRDefault="00491C98" w:rsidP="00F32B67">
                  <w:pPr>
                    <w:rPr>
                      <w:rFonts w:cs="Arial"/>
                      <w:b/>
                      <w:u w:val="single"/>
                      <w:lang w:val="en-GB"/>
                    </w:rPr>
                  </w:pPr>
                  <w:r w:rsidRPr="00F32B67">
                    <w:rPr>
                      <w:rFonts w:cs="Arial"/>
                      <w:b/>
                      <w:sz w:val="22"/>
                      <w:szCs w:val="22"/>
                      <w:lang w:val="en-GB"/>
                    </w:rPr>
                    <w:t>Sheffield Northern General</w:t>
                  </w:r>
                  <w:r>
                    <w:rPr>
                      <w:rFonts w:cs="Arial"/>
                      <w:b/>
                      <w:sz w:val="22"/>
                      <w:szCs w:val="22"/>
                      <w:lang w:val="en-GB"/>
                    </w:rPr>
                    <w:t>:</w:t>
                  </w:r>
                </w:p>
                <w:p w:rsidR="00491C98" w:rsidRPr="00495241" w:rsidRDefault="00491C98" w:rsidP="00F32B67">
                  <w:pPr>
                    <w:rPr>
                      <w:rFonts w:cs="Arial"/>
                      <w:sz w:val="22"/>
                      <w:szCs w:val="22"/>
                      <w:lang w:val="en-GB"/>
                    </w:rPr>
                  </w:pPr>
                  <w:r w:rsidRPr="00495241">
                    <w:rPr>
                      <w:rFonts w:cs="Arial"/>
                      <w:sz w:val="22"/>
                      <w:szCs w:val="22"/>
                      <w:lang w:val="en-GB"/>
                    </w:rPr>
                    <w:t xml:space="preserve">Renal Assessment Unit </w:t>
                  </w:r>
                  <w:r w:rsidRPr="00495241">
                    <w:rPr>
                      <w:rFonts w:cs="Arial"/>
                      <w:sz w:val="22"/>
                      <w:szCs w:val="22"/>
                      <w:lang w:val="en-GB"/>
                    </w:rPr>
                    <w:tab/>
                  </w:r>
                  <w:r w:rsidRPr="00495241">
                    <w:rPr>
                      <w:rFonts w:cs="Arial"/>
                      <w:sz w:val="22"/>
                      <w:szCs w:val="22"/>
                      <w:lang w:val="en-GB"/>
                    </w:rPr>
                    <w:tab/>
                    <w:t>0114 271 5320</w:t>
                  </w:r>
                </w:p>
                <w:p w:rsidR="00491C98" w:rsidRPr="00495241" w:rsidRDefault="00491C98" w:rsidP="00617FE1">
                  <w:pPr>
                    <w:rPr>
                      <w:color w:val="008000"/>
                      <w:sz w:val="22"/>
                      <w:szCs w:val="22"/>
                    </w:rPr>
                  </w:pPr>
                  <w:r w:rsidRPr="00495241">
                    <w:rPr>
                      <w:rFonts w:cs="Arial"/>
                      <w:sz w:val="22"/>
                      <w:szCs w:val="22"/>
                      <w:lang w:val="en-GB"/>
                    </w:rPr>
                    <w:t xml:space="preserve">RUF Ward </w:t>
                  </w:r>
                  <w:r w:rsidRPr="00495241">
                    <w:rPr>
                      <w:rFonts w:cs="Arial"/>
                      <w:sz w:val="22"/>
                      <w:szCs w:val="22"/>
                      <w:lang w:val="en-GB"/>
                    </w:rPr>
                    <w:tab/>
                  </w:r>
                  <w:r w:rsidRPr="00495241">
                    <w:rPr>
                      <w:rFonts w:cs="Arial"/>
                      <w:sz w:val="22"/>
                      <w:szCs w:val="22"/>
                      <w:lang w:val="en-GB"/>
                    </w:rPr>
                    <w:tab/>
                  </w:r>
                  <w:r w:rsidRPr="00495241">
                    <w:rPr>
                      <w:rFonts w:cs="Arial"/>
                      <w:sz w:val="22"/>
                      <w:szCs w:val="22"/>
                      <w:lang w:val="en-GB"/>
                    </w:rPr>
                    <w:tab/>
                  </w:r>
                  <w:r w:rsidRPr="00495241">
                    <w:rPr>
                      <w:rFonts w:cs="Arial"/>
                      <w:sz w:val="22"/>
                      <w:szCs w:val="22"/>
                      <w:lang w:val="en-GB"/>
                    </w:rPr>
                    <w:tab/>
                    <w:t xml:space="preserve">0114 </w:t>
                  </w:r>
                  <w:r w:rsidR="00C9436C" w:rsidRPr="00495241">
                    <w:rPr>
                      <w:rFonts w:cs="Arial"/>
                      <w:sz w:val="22"/>
                      <w:szCs w:val="22"/>
                      <w:lang w:val="en-GB"/>
                    </w:rPr>
                    <w:t>226 6391</w:t>
                  </w:r>
                </w:p>
                <w:p w:rsidR="00491C98" w:rsidRDefault="00491C98" w:rsidP="00617FE1">
                  <w:pPr>
                    <w:rPr>
                      <w:color w:val="008000"/>
                      <w:sz w:val="24"/>
                      <w:szCs w:val="24"/>
                    </w:rPr>
                  </w:pPr>
                </w:p>
                <w:p w:rsidR="00491C98" w:rsidRDefault="00491C98" w:rsidP="00F32B67">
                  <w:pPr>
                    <w:spacing w:after="0" w:line="240" w:lineRule="auto"/>
                    <w:jc w:val="center"/>
                    <w:rPr>
                      <w:rFonts w:cs="Arial"/>
                      <w:lang w:val="en-GB"/>
                    </w:rPr>
                  </w:pPr>
                </w:p>
                <w:p w:rsidR="008E2CBB" w:rsidRDefault="008E2CBB" w:rsidP="00F32B67">
                  <w:pPr>
                    <w:spacing w:after="0" w:line="240" w:lineRule="auto"/>
                    <w:jc w:val="center"/>
                    <w:rPr>
                      <w:rFonts w:cs="Arial"/>
                      <w:lang w:val="en-GB"/>
                    </w:rPr>
                  </w:pPr>
                </w:p>
                <w:p w:rsidR="008E2CBB" w:rsidRDefault="008E2CBB" w:rsidP="00F32B67">
                  <w:pPr>
                    <w:spacing w:after="0" w:line="240" w:lineRule="auto"/>
                    <w:jc w:val="center"/>
                    <w:rPr>
                      <w:rFonts w:cs="Arial"/>
                      <w:lang w:val="en-GB"/>
                    </w:rPr>
                  </w:pPr>
                </w:p>
                <w:p w:rsidR="00491C98" w:rsidRPr="00BB2B95" w:rsidRDefault="00491C98" w:rsidP="00F32B67">
                  <w:pPr>
                    <w:spacing w:after="0" w:line="240" w:lineRule="auto"/>
                    <w:jc w:val="center"/>
                    <w:rPr>
                      <w:rFonts w:cs="Arial"/>
                      <w:sz w:val="24"/>
                      <w:szCs w:val="24"/>
                      <w:lang w:val="en-GB"/>
                    </w:rPr>
                  </w:pPr>
                  <w:r w:rsidRPr="00BB2B95">
                    <w:rPr>
                      <w:rFonts w:cs="Arial"/>
                      <w:sz w:val="24"/>
                      <w:szCs w:val="24"/>
                      <w:lang w:val="en-GB"/>
                    </w:rPr>
                    <w:t>Doncaster &amp; Bassetlaw Kidney Association</w:t>
                  </w:r>
                </w:p>
                <w:p w:rsidR="00491C98" w:rsidRPr="00BB2B95" w:rsidRDefault="00491C98" w:rsidP="00F32B67">
                  <w:pPr>
                    <w:spacing w:after="0" w:line="240" w:lineRule="auto"/>
                    <w:jc w:val="center"/>
                    <w:rPr>
                      <w:rFonts w:cs="Arial"/>
                      <w:sz w:val="24"/>
                      <w:szCs w:val="24"/>
                      <w:lang w:val="en-GB"/>
                    </w:rPr>
                  </w:pPr>
                  <w:r w:rsidRPr="00BB2B95">
                    <w:rPr>
                      <w:rFonts w:cs="Arial"/>
                      <w:sz w:val="24"/>
                      <w:szCs w:val="24"/>
                      <w:lang w:val="en-GB"/>
                    </w:rPr>
                    <w:t>Registered Charity number 1123780</w:t>
                  </w:r>
                </w:p>
                <w:p w:rsidR="00491C98" w:rsidRPr="00BB2B95" w:rsidRDefault="00491C98" w:rsidP="00F32B67">
                  <w:pPr>
                    <w:spacing w:after="0" w:line="240" w:lineRule="auto"/>
                    <w:jc w:val="center"/>
                    <w:rPr>
                      <w:rFonts w:cs="Arial"/>
                      <w:sz w:val="24"/>
                      <w:szCs w:val="24"/>
                      <w:lang w:val="en-GB"/>
                    </w:rPr>
                  </w:pPr>
                  <w:r w:rsidRPr="00BB2B95">
                    <w:rPr>
                      <w:rFonts w:cs="Arial"/>
                      <w:sz w:val="24"/>
                      <w:szCs w:val="24"/>
                      <w:lang w:val="en-GB"/>
                    </w:rPr>
                    <w:t>6 Medley View</w:t>
                  </w:r>
                </w:p>
                <w:p w:rsidR="00491C98" w:rsidRPr="00BB2B95" w:rsidRDefault="00491C98" w:rsidP="00F32B67">
                  <w:pPr>
                    <w:spacing w:after="0" w:line="240" w:lineRule="auto"/>
                    <w:jc w:val="center"/>
                    <w:rPr>
                      <w:rFonts w:cs="Arial"/>
                      <w:sz w:val="24"/>
                      <w:szCs w:val="24"/>
                      <w:lang w:val="en-GB"/>
                    </w:rPr>
                  </w:pPr>
                  <w:r w:rsidRPr="00BB2B95">
                    <w:rPr>
                      <w:rFonts w:cs="Arial"/>
                      <w:sz w:val="24"/>
                      <w:szCs w:val="24"/>
                      <w:lang w:val="en-GB"/>
                    </w:rPr>
                    <w:t>Conisbrough</w:t>
                  </w:r>
                  <w:r w:rsidRPr="00BB2B95">
                    <w:rPr>
                      <w:rFonts w:cs="Arial"/>
                      <w:sz w:val="24"/>
                      <w:szCs w:val="24"/>
                      <w:lang w:val="en-GB"/>
                    </w:rPr>
                    <w:br/>
                    <w:t>Doncaster</w:t>
                  </w:r>
                </w:p>
                <w:p w:rsidR="00491C98" w:rsidRPr="00BB2B95" w:rsidRDefault="00491C98" w:rsidP="00F32B67">
                  <w:pPr>
                    <w:spacing w:after="0" w:line="240" w:lineRule="auto"/>
                    <w:jc w:val="center"/>
                    <w:rPr>
                      <w:rFonts w:cs="Arial"/>
                      <w:sz w:val="24"/>
                      <w:szCs w:val="24"/>
                      <w:lang w:val="en-GB"/>
                    </w:rPr>
                  </w:pPr>
                  <w:r w:rsidRPr="00BB2B95">
                    <w:rPr>
                      <w:rFonts w:cs="Arial"/>
                      <w:sz w:val="24"/>
                      <w:szCs w:val="24"/>
                      <w:lang w:val="en-GB"/>
                    </w:rPr>
                    <w:t>DN12 2DT</w:t>
                  </w:r>
                </w:p>
              </w:txbxContent>
            </v:textbox>
          </v:shape>
        </w:pict>
      </w:r>
      <w:r w:rsidRPr="001A35B4">
        <w:rPr>
          <w:noProof/>
          <w:sz w:val="22"/>
          <w:szCs w:val="22"/>
        </w:rPr>
        <w:pict>
          <v:rect id="_x0000_s1132" style="position:absolute;margin-left:46.5pt;margin-top:246.6pt;width:120.6pt;height:80.6pt;z-index:251689472;visibility:hidden;mso-wrap-edited:f;mso-position-horizontal-relative:text;mso-position-vertical-relative:text" o:regroupid="8"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w10:wrap side="left"/>
          </v:rect>
        </w:pict>
      </w:r>
      <w:r w:rsidRPr="001A35B4">
        <w:rPr>
          <w:noProof/>
          <w:sz w:val="22"/>
          <w:szCs w:val="22"/>
        </w:rPr>
        <w:pict>
          <v:rect id="_x0000_s1127" style="position:absolute;margin-left:52.8pt;margin-top:366.55pt;width:108pt;height:54pt;z-index:251687424;visibility:hidden;mso-wrap-edited:f;mso-wrap-distance-left:2.88pt;mso-wrap-distance-top:2.88pt;mso-wrap-distance-right:2.88pt;mso-wrap-distance-bottom:2.88pt;mso-position-horizontal-relative:text;mso-position-vertical-relative:text" o:regroupid="7" filled="f" fillcolor="black" stroked="f" strokecolor="white" strokeweight="0" insetpen="t" o:cliptowrap="t">
            <v:shadow color="#ccc"/>
            <o:lock v:ext="edit" shapetype="t"/>
            <v:textbox inset="2.88pt,2.88pt,2.88pt,2.88pt"/>
            <w10:wrap side="left"/>
          </v:rect>
        </w:pict>
      </w:r>
    </w:p>
    <w:sectPr w:rsidR="00265EA5" w:rsidRPr="00ED05DD" w:rsidSect="00270C0F">
      <w:headerReference w:type="even" r:id="rId24"/>
      <w:headerReference w:type="default" r:id="rId25"/>
      <w:footerReference w:type="default" r:id="rId26"/>
      <w:type w:val="continuous"/>
      <w:pgSz w:w="12240" w:h="15840" w:code="1"/>
      <w:pgMar w:top="862" w:right="879" w:bottom="284" w:left="1134" w:header="737" w:footer="183" w:gutter="0"/>
      <w:pgNumType w:start="2"/>
      <w:cols w:space="332"/>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51E" w:rsidRDefault="0011051E" w:rsidP="0011220E">
      <w:pPr>
        <w:spacing w:after="0" w:line="240" w:lineRule="auto"/>
      </w:pPr>
      <w:r>
        <w:separator/>
      </w:r>
    </w:p>
  </w:endnote>
  <w:endnote w:type="continuationSeparator" w:id="0">
    <w:p w:rsidR="0011051E" w:rsidRDefault="0011051E" w:rsidP="001122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C98" w:rsidRDefault="00491C98" w:rsidP="00270C0F">
    <w:pPr>
      <w:pStyle w:val="Footer"/>
      <w:pBdr>
        <w:top w:val="single" w:sz="4" w:space="1" w:color="D9D9D9" w:themeColor="background1" w:themeShade="D9"/>
      </w:pBdr>
    </w:pPr>
  </w:p>
  <w:p w:rsidR="00491C98" w:rsidRDefault="00491C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51E" w:rsidRDefault="0011051E" w:rsidP="0011220E">
      <w:pPr>
        <w:spacing w:after="0" w:line="240" w:lineRule="auto"/>
      </w:pPr>
      <w:r>
        <w:separator/>
      </w:r>
    </w:p>
  </w:footnote>
  <w:footnote w:type="continuationSeparator" w:id="0">
    <w:p w:rsidR="0011051E" w:rsidRDefault="0011051E" w:rsidP="001122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26D" w:rsidRPr="0011220E" w:rsidRDefault="00DA426D" w:rsidP="00DA426D">
    <w:pPr>
      <w:pStyle w:val="pagetitlerR"/>
      <w:jc w:val="center"/>
      <w:rPr>
        <w:color w:val="auto"/>
      </w:rPr>
    </w:pPr>
    <w:r w:rsidRPr="0011220E">
      <w:rPr>
        <w:color w:val="auto"/>
      </w:rPr>
      <w:t xml:space="preserve">Doncaster &amp; Bassetlaw Kidney Association   </w:t>
    </w:r>
    <w:r>
      <w:rPr>
        <w:color w:val="auto"/>
      </w:rPr>
      <w:t xml:space="preserve">         </w:t>
    </w:r>
    <w:r w:rsidRPr="0011220E">
      <w:rPr>
        <w:color w:val="auto"/>
      </w:rPr>
      <w:t>www.dabka.org.uk</w:t>
    </w:r>
  </w:p>
  <w:p w:rsidR="00DA426D" w:rsidRDefault="00DA426D">
    <w:pPr>
      <w:pStyle w:val="Header"/>
    </w:pPr>
    <w:r>
      <w:rPr>
        <w:noProof/>
        <w:lang w:val="en-GB" w:eastAsia="en-GB"/>
      </w:rPr>
      <w:pict>
        <v:shape id="_x0000_s2062" style="position:absolute;margin-left:54.35pt;margin-top:56.25pt;width:527.65pt;height:3.55pt;z-index:251660288;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C98" w:rsidRDefault="001A35B4">
    <w:pPr>
      <w:pStyle w:val="Header"/>
    </w:pPr>
    <w:r>
      <w:rPr>
        <w:noProof/>
        <w:lang w:val="en-GB" w:eastAsia="en-GB"/>
      </w:rPr>
      <w:pict>
        <v:shapetype id="_x0000_t202" coordsize="21600,21600" o:spt="202" path="m,l,21600r21600,l21600,xe">
          <v:stroke joinstyle="miter"/>
          <v:path gradientshapeok="t" o:connecttype="rect"/>
        </v:shapetype>
        <v:shape id="_x0000_s2050" type="#_x0000_t202" style="position:absolute;margin-left:42.35pt;margin-top:20.6pt;width:525.7pt;height:23.65pt;z-index:25165926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2050;mso-column-margin:5.7pt" inset="2.85pt,2.85pt,2.85pt,2.85pt">
            <w:txbxContent>
              <w:p w:rsidR="00491C98" w:rsidRPr="0011220E" w:rsidRDefault="00491C98" w:rsidP="005A26F8">
                <w:pPr>
                  <w:pStyle w:val="pagetitlerR"/>
                  <w:jc w:val="center"/>
                  <w:rPr>
                    <w:color w:val="auto"/>
                  </w:rPr>
                </w:pPr>
                <w:r w:rsidRPr="0011220E">
                  <w:rPr>
                    <w:color w:val="auto"/>
                  </w:rPr>
                  <w:t xml:space="preserve">Doncaster &amp; Bassetlaw Kidney Association   </w:t>
                </w:r>
                <w:r>
                  <w:rPr>
                    <w:color w:val="auto"/>
                  </w:rPr>
                  <w:t xml:space="preserve">         </w:t>
                </w:r>
                <w:r w:rsidRPr="0011220E">
                  <w:rPr>
                    <w:color w:val="auto"/>
                  </w:rPr>
                  <w:t>www.dabka.org.uk</w:t>
                </w:r>
              </w:p>
            </w:txbxContent>
          </v:textbox>
          <w10:wrap anchorx="page" anchory="page"/>
        </v:shape>
      </w:pict>
    </w:r>
    <w:r>
      <w:rPr>
        <w:noProof/>
        <w:lang w:val="en-GB" w:eastAsia="en-GB"/>
      </w:rPr>
      <w:pict>
        <v:shape id="_x0000_s2049" style="position:absolute;margin-left:42.35pt;margin-top:44.25pt;width:527.65pt;height:3.55pt;z-index:251658240;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B6D034"/>
    <w:lvl w:ilvl="0">
      <w:start w:val="1"/>
      <w:numFmt w:val="decimal"/>
      <w:lvlText w:val="%1."/>
      <w:lvlJc w:val="left"/>
      <w:pPr>
        <w:tabs>
          <w:tab w:val="num" w:pos="1800"/>
        </w:tabs>
        <w:ind w:left="1800" w:hanging="360"/>
      </w:pPr>
    </w:lvl>
  </w:abstractNum>
  <w:abstractNum w:abstractNumId="1">
    <w:nsid w:val="FFFFFF7D"/>
    <w:multiLevelType w:val="singleLevel"/>
    <w:tmpl w:val="E9CCE6F0"/>
    <w:lvl w:ilvl="0">
      <w:start w:val="1"/>
      <w:numFmt w:val="decimal"/>
      <w:lvlText w:val="%1."/>
      <w:lvlJc w:val="left"/>
      <w:pPr>
        <w:tabs>
          <w:tab w:val="num" w:pos="1440"/>
        </w:tabs>
        <w:ind w:left="1440" w:hanging="360"/>
      </w:pPr>
    </w:lvl>
  </w:abstractNum>
  <w:abstractNum w:abstractNumId="2">
    <w:nsid w:val="FFFFFF7E"/>
    <w:multiLevelType w:val="singleLevel"/>
    <w:tmpl w:val="DF7E8FBE"/>
    <w:lvl w:ilvl="0">
      <w:start w:val="1"/>
      <w:numFmt w:val="decimal"/>
      <w:lvlText w:val="%1."/>
      <w:lvlJc w:val="left"/>
      <w:pPr>
        <w:tabs>
          <w:tab w:val="num" w:pos="1080"/>
        </w:tabs>
        <w:ind w:left="1080" w:hanging="360"/>
      </w:pPr>
    </w:lvl>
  </w:abstractNum>
  <w:abstractNum w:abstractNumId="3">
    <w:nsid w:val="FFFFFF7F"/>
    <w:multiLevelType w:val="singleLevel"/>
    <w:tmpl w:val="14CAE982"/>
    <w:lvl w:ilvl="0">
      <w:start w:val="1"/>
      <w:numFmt w:val="decimal"/>
      <w:lvlText w:val="%1."/>
      <w:lvlJc w:val="left"/>
      <w:pPr>
        <w:tabs>
          <w:tab w:val="num" w:pos="720"/>
        </w:tabs>
        <w:ind w:left="720" w:hanging="360"/>
      </w:pPr>
    </w:lvl>
  </w:abstractNum>
  <w:abstractNum w:abstractNumId="4">
    <w:nsid w:val="FFFFFF80"/>
    <w:multiLevelType w:val="singleLevel"/>
    <w:tmpl w:val="8E2833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5EC2FE"/>
    <w:lvl w:ilvl="0">
      <w:start w:val="1"/>
      <w:numFmt w:val="decimal"/>
      <w:lvlText w:val="%1."/>
      <w:lvlJc w:val="left"/>
      <w:pPr>
        <w:tabs>
          <w:tab w:val="num" w:pos="360"/>
        </w:tabs>
        <w:ind w:left="360" w:hanging="360"/>
      </w:pPr>
    </w:lvl>
  </w:abstractNum>
  <w:abstractNum w:abstractNumId="9">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FF3BD0"/>
    <w:multiLevelType w:val="hybridMultilevel"/>
    <w:tmpl w:val="640A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7F42042"/>
    <w:multiLevelType w:val="hybridMultilevel"/>
    <w:tmpl w:val="90CA0014"/>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14">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2B1607A"/>
    <w:multiLevelType w:val="multilevel"/>
    <w:tmpl w:val="E9F8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B001DA"/>
    <w:multiLevelType w:val="multilevel"/>
    <w:tmpl w:val="66A6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4"/>
  </w:num>
  <w:num w:numId="12">
    <w:abstractNumId w:val="7"/>
  </w:num>
  <w:num w:numId="13">
    <w:abstractNumId w:val="0"/>
  </w:num>
  <w:num w:numId="14">
    <w:abstractNumId w:val="11"/>
  </w:num>
  <w:num w:numId="15">
    <w:abstractNumId w:val="15"/>
  </w:num>
  <w:num w:numId="16">
    <w:abstractNumId w:val="16"/>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attachedTemplate r:id="rId1"/>
  <w:stylePaneFormatFilter w:val="3F01"/>
  <w:defaultTabStop w:val="720"/>
  <w:evenAndOddHeaders/>
  <w:drawingGridHorizontalSpacing w:val="100"/>
  <w:drawingGridVerticalSpacing w:val="106"/>
  <w:displayHorizontalDrawingGridEvery w:val="0"/>
  <w:displayVerticalDrawingGridEvery w:val="2"/>
  <w:noPunctuationKerning/>
  <w:characterSpacingControl w:val="doNotCompress"/>
  <w:hdrShapeDefaults>
    <o:shapedefaults v:ext="edit" spidmax="60418">
      <o:colormru v:ext="edit" colors="#ccc999"/>
      <o:colormenu v:ext="edit" fillcolor="none" strokecolor="none"/>
    </o:shapedefaults>
    <o:shapelayout v:ext="edit">
      <o:idmap v:ext="edit" data="2"/>
    </o:shapelayout>
  </w:hdrShapeDefaults>
  <w:footnotePr>
    <w:footnote w:id="-1"/>
    <w:footnote w:id="0"/>
  </w:footnotePr>
  <w:endnotePr>
    <w:endnote w:id="-1"/>
    <w:endnote w:id="0"/>
  </w:endnotePr>
  <w:compat/>
  <w:rsids>
    <w:rsidRoot w:val="0011220E"/>
    <w:rsid w:val="00003504"/>
    <w:rsid w:val="00022F84"/>
    <w:rsid w:val="00024FD2"/>
    <w:rsid w:val="00037043"/>
    <w:rsid w:val="00042685"/>
    <w:rsid w:val="00045C18"/>
    <w:rsid w:val="000548B4"/>
    <w:rsid w:val="0006258E"/>
    <w:rsid w:val="00086C0E"/>
    <w:rsid w:val="00087ACD"/>
    <w:rsid w:val="000A46A4"/>
    <w:rsid w:val="000A775A"/>
    <w:rsid w:val="000C7181"/>
    <w:rsid w:val="0011051E"/>
    <w:rsid w:val="0011220E"/>
    <w:rsid w:val="00125AB9"/>
    <w:rsid w:val="00164CDE"/>
    <w:rsid w:val="00171CF7"/>
    <w:rsid w:val="00174C51"/>
    <w:rsid w:val="00184E0E"/>
    <w:rsid w:val="00197658"/>
    <w:rsid w:val="001A35B4"/>
    <w:rsid w:val="001B03D7"/>
    <w:rsid w:val="001B5B31"/>
    <w:rsid w:val="001C1AB2"/>
    <w:rsid w:val="001C34B6"/>
    <w:rsid w:val="001C5E5A"/>
    <w:rsid w:val="001D0FB3"/>
    <w:rsid w:val="001E1C7C"/>
    <w:rsid w:val="001E2EAA"/>
    <w:rsid w:val="001E40A2"/>
    <w:rsid w:val="001E7D46"/>
    <w:rsid w:val="001F5A8F"/>
    <w:rsid w:val="002018D9"/>
    <w:rsid w:val="0020293A"/>
    <w:rsid w:val="0022453D"/>
    <w:rsid w:val="002420D4"/>
    <w:rsid w:val="002517A6"/>
    <w:rsid w:val="00260ECC"/>
    <w:rsid w:val="00265EA5"/>
    <w:rsid w:val="00270C0F"/>
    <w:rsid w:val="00271857"/>
    <w:rsid w:val="002746DA"/>
    <w:rsid w:val="00274A61"/>
    <w:rsid w:val="00280A50"/>
    <w:rsid w:val="00281378"/>
    <w:rsid w:val="0029182B"/>
    <w:rsid w:val="002926CB"/>
    <w:rsid w:val="00294B84"/>
    <w:rsid w:val="00295639"/>
    <w:rsid w:val="002959E1"/>
    <w:rsid w:val="002B6670"/>
    <w:rsid w:val="002C7EDA"/>
    <w:rsid w:val="002D3CB7"/>
    <w:rsid w:val="002E2037"/>
    <w:rsid w:val="002F2A18"/>
    <w:rsid w:val="002F7D8A"/>
    <w:rsid w:val="00307944"/>
    <w:rsid w:val="00312CE6"/>
    <w:rsid w:val="003130A0"/>
    <w:rsid w:val="0032425A"/>
    <w:rsid w:val="00325650"/>
    <w:rsid w:val="003274AB"/>
    <w:rsid w:val="0035540D"/>
    <w:rsid w:val="003676A3"/>
    <w:rsid w:val="00371D82"/>
    <w:rsid w:val="00381AAB"/>
    <w:rsid w:val="00382BDD"/>
    <w:rsid w:val="00394F50"/>
    <w:rsid w:val="003B55B1"/>
    <w:rsid w:val="003C70BC"/>
    <w:rsid w:val="003D1859"/>
    <w:rsid w:val="003D1C15"/>
    <w:rsid w:val="003D7BB3"/>
    <w:rsid w:val="003E03EA"/>
    <w:rsid w:val="003E6F76"/>
    <w:rsid w:val="003F3BB0"/>
    <w:rsid w:val="00404835"/>
    <w:rsid w:val="00413665"/>
    <w:rsid w:val="00415A88"/>
    <w:rsid w:val="00421366"/>
    <w:rsid w:val="00421473"/>
    <w:rsid w:val="004224D7"/>
    <w:rsid w:val="00423581"/>
    <w:rsid w:val="004249AC"/>
    <w:rsid w:val="00425066"/>
    <w:rsid w:val="004270A0"/>
    <w:rsid w:val="00436DB3"/>
    <w:rsid w:val="00450CD8"/>
    <w:rsid w:val="0045511C"/>
    <w:rsid w:val="004554E4"/>
    <w:rsid w:val="00456559"/>
    <w:rsid w:val="004707CB"/>
    <w:rsid w:val="004733E6"/>
    <w:rsid w:val="00482B59"/>
    <w:rsid w:val="00487364"/>
    <w:rsid w:val="00491C98"/>
    <w:rsid w:val="00495241"/>
    <w:rsid w:val="004A4BAE"/>
    <w:rsid w:val="004B48EC"/>
    <w:rsid w:val="004C386E"/>
    <w:rsid w:val="004D2B4E"/>
    <w:rsid w:val="004E1D96"/>
    <w:rsid w:val="004E30D3"/>
    <w:rsid w:val="004F389E"/>
    <w:rsid w:val="004F66C6"/>
    <w:rsid w:val="00503C5C"/>
    <w:rsid w:val="00504C79"/>
    <w:rsid w:val="00506068"/>
    <w:rsid w:val="005063B3"/>
    <w:rsid w:val="00524246"/>
    <w:rsid w:val="00546D09"/>
    <w:rsid w:val="005551AB"/>
    <w:rsid w:val="00571ABE"/>
    <w:rsid w:val="005A064A"/>
    <w:rsid w:val="005A26F8"/>
    <w:rsid w:val="005B00E8"/>
    <w:rsid w:val="005C5007"/>
    <w:rsid w:val="005D0191"/>
    <w:rsid w:val="005D6111"/>
    <w:rsid w:val="005E1A3B"/>
    <w:rsid w:val="005F5E15"/>
    <w:rsid w:val="005F7D6A"/>
    <w:rsid w:val="00601DDF"/>
    <w:rsid w:val="00606C1D"/>
    <w:rsid w:val="00607B9E"/>
    <w:rsid w:val="00611837"/>
    <w:rsid w:val="00617FE1"/>
    <w:rsid w:val="00644322"/>
    <w:rsid w:val="006465C7"/>
    <w:rsid w:val="00660F19"/>
    <w:rsid w:val="00663BBA"/>
    <w:rsid w:val="006B4DB0"/>
    <w:rsid w:val="006C2F38"/>
    <w:rsid w:val="006D01B9"/>
    <w:rsid w:val="006D73A8"/>
    <w:rsid w:val="006F490E"/>
    <w:rsid w:val="00705CAC"/>
    <w:rsid w:val="0071748A"/>
    <w:rsid w:val="0072097E"/>
    <w:rsid w:val="00731E86"/>
    <w:rsid w:val="00735AB1"/>
    <w:rsid w:val="007413CD"/>
    <w:rsid w:val="00744674"/>
    <w:rsid w:val="007638A0"/>
    <w:rsid w:val="00765715"/>
    <w:rsid w:val="00770FDD"/>
    <w:rsid w:val="007924A4"/>
    <w:rsid w:val="007A10D3"/>
    <w:rsid w:val="007D47A2"/>
    <w:rsid w:val="007D7041"/>
    <w:rsid w:val="007E0CD4"/>
    <w:rsid w:val="007E36FE"/>
    <w:rsid w:val="007F4F69"/>
    <w:rsid w:val="008033C7"/>
    <w:rsid w:val="008055AC"/>
    <w:rsid w:val="00805EA2"/>
    <w:rsid w:val="008224ED"/>
    <w:rsid w:val="008241CE"/>
    <w:rsid w:val="00835840"/>
    <w:rsid w:val="00841F89"/>
    <w:rsid w:val="008563B3"/>
    <w:rsid w:val="00883EE7"/>
    <w:rsid w:val="00892AF1"/>
    <w:rsid w:val="00892EC3"/>
    <w:rsid w:val="008B78D8"/>
    <w:rsid w:val="008D0BF9"/>
    <w:rsid w:val="008E2CBB"/>
    <w:rsid w:val="008F4606"/>
    <w:rsid w:val="009034ED"/>
    <w:rsid w:val="00921FD0"/>
    <w:rsid w:val="0095146F"/>
    <w:rsid w:val="00955D6A"/>
    <w:rsid w:val="00967CF4"/>
    <w:rsid w:val="00974687"/>
    <w:rsid w:val="00982229"/>
    <w:rsid w:val="00990C18"/>
    <w:rsid w:val="0099778E"/>
    <w:rsid w:val="009B27A7"/>
    <w:rsid w:val="009B468C"/>
    <w:rsid w:val="009C121C"/>
    <w:rsid w:val="009D022F"/>
    <w:rsid w:val="009E0AD5"/>
    <w:rsid w:val="009E7293"/>
    <w:rsid w:val="00A00121"/>
    <w:rsid w:val="00A01FCE"/>
    <w:rsid w:val="00A123EE"/>
    <w:rsid w:val="00A13BA6"/>
    <w:rsid w:val="00A14529"/>
    <w:rsid w:val="00A27312"/>
    <w:rsid w:val="00A41624"/>
    <w:rsid w:val="00A44889"/>
    <w:rsid w:val="00A54183"/>
    <w:rsid w:val="00A57419"/>
    <w:rsid w:val="00A65FAA"/>
    <w:rsid w:val="00A704AB"/>
    <w:rsid w:val="00A81D45"/>
    <w:rsid w:val="00A94223"/>
    <w:rsid w:val="00A94369"/>
    <w:rsid w:val="00A96BEB"/>
    <w:rsid w:val="00AA4D45"/>
    <w:rsid w:val="00AB0DA9"/>
    <w:rsid w:val="00AB1E8F"/>
    <w:rsid w:val="00AB5488"/>
    <w:rsid w:val="00AC2FD6"/>
    <w:rsid w:val="00AE5747"/>
    <w:rsid w:val="00AF0BCE"/>
    <w:rsid w:val="00AF4343"/>
    <w:rsid w:val="00AF44F6"/>
    <w:rsid w:val="00B07CFE"/>
    <w:rsid w:val="00B1332E"/>
    <w:rsid w:val="00B13435"/>
    <w:rsid w:val="00B15D91"/>
    <w:rsid w:val="00B24625"/>
    <w:rsid w:val="00B323D2"/>
    <w:rsid w:val="00B37774"/>
    <w:rsid w:val="00B43C73"/>
    <w:rsid w:val="00B4586F"/>
    <w:rsid w:val="00B53BEF"/>
    <w:rsid w:val="00B63644"/>
    <w:rsid w:val="00B64B53"/>
    <w:rsid w:val="00B81ABE"/>
    <w:rsid w:val="00B84146"/>
    <w:rsid w:val="00BA0351"/>
    <w:rsid w:val="00BA7EF2"/>
    <w:rsid w:val="00BB2B95"/>
    <w:rsid w:val="00BB2F8C"/>
    <w:rsid w:val="00BB48C3"/>
    <w:rsid w:val="00BE261E"/>
    <w:rsid w:val="00C16CB5"/>
    <w:rsid w:val="00C225D3"/>
    <w:rsid w:val="00C345A7"/>
    <w:rsid w:val="00C81C20"/>
    <w:rsid w:val="00C8450B"/>
    <w:rsid w:val="00C866ED"/>
    <w:rsid w:val="00C90E4D"/>
    <w:rsid w:val="00C9436C"/>
    <w:rsid w:val="00CA08E0"/>
    <w:rsid w:val="00CB785D"/>
    <w:rsid w:val="00CC39B3"/>
    <w:rsid w:val="00CD6538"/>
    <w:rsid w:val="00D02444"/>
    <w:rsid w:val="00D1297E"/>
    <w:rsid w:val="00D15018"/>
    <w:rsid w:val="00D15D8A"/>
    <w:rsid w:val="00D25405"/>
    <w:rsid w:val="00D33A79"/>
    <w:rsid w:val="00D34FA2"/>
    <w:rsid w:val="00D36C1A"/>
    <w:rsid w:val="00D57252"/>
    <w:rsid w:val="00D66153"/>
    <w:rsid w:val="00D71AA1"/>
    <w:rsid w:val="00D7391A"/>
    <w:rsid w:val="00D74D98"/>
    <w:rsid w:val="00DA426D"/>
    <w:rsid w:val="00DB5BC7"/>
    <w:rsid w:val="00DD2AA8"/>
    <w:rsid w:val="00DD7A9E"/>
    <w:rsid w:val="00DE72C7"/>
    <w:rsid w:val="00E10D5A"/>
    <w:rsid w:val="00E209A5"/>
    <w:rsid w:val="00E240EF"/>
    <w:rsid w:val="00E27204"/>
    <w:rsid w:val="00E27735"/>
    <w:rsid w:val="00E31D30"/>
    <w:rsid w:val="00E50A08"/>
    <w:rsid w:val="00E579D4"/>
    <w:rsid w:val="00E634F7"/>
    <w:rsid w:val="00E71F9C"/>
    <w:rsid w:val="00E83E6A"/>
    <w:rsid w:val="00E94A20"/>
    <w:rsid w:val="00EA1539"/>
    <w:rsid w:val="00EC5558"/>
    <w:rsid w:val="00ED05DD"/>
    <w:rsid w:val="00ED46B3"/>
    <w:rsid w:val="00EF512B"/>
    <w:rsid w:val="00F15FF2"/>
    <w:rsid w:val="00F30F3F"/>
    <w:rsid w:val="00F32B67"/>
    <w:rsid w:val="00F33868"/>
    <w:rsid w:val="00F37FC0"/>
    <w:rsid w:val="00F55F47"/>
    <w:rsid w:val="00F71611"/>
    <w:rsid w:val="00F77383"/>
    <w:rsid w:val="00F924BE"/>
    <w:rsid w:val="00FA2EEC"/>
    <w:rsid w:val="00FA60FF"/>
    <w:rsid w:val="00FB193A"/>
    <w:rsid w:val="00FB5B72"/>
    <w:rsid w:val="00FC0C88"/>
    <w:rsid w:val="00FD73A0"/>
    <w:rsid w:val="00FE78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colormru v:ext="edit" colors="#ccc999"/>
      <o:colormenu v:ext="edit" fillcolor="none" strokecolor="none"/>
    </o:shapedefaults>
    <o:shapelayout v:ext="edit">
      <o:idmap v:ext="edit" data="1"/>
      <o:regrouptable v:ext="edit">
        <o:entry new="1" old="0"/>
        <o:entry new="2" old="1"/>
        <o:entry new="3" old="1"/>
        <o:entry new="4" old="1"/>
        <o:entry new="5" old="0"/>
        <o:entry new="6" old="0"/>
        <o:entry new="7" old="6"/>
        <o:entry new="8"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lang w:val="en-US" w:eastAsia="en-US"/>
    </w:rPr>
  </w:style>
  <w:style w:type="paragraph" w:styleId="Heading1">
    <w:name w:val="heading 1"/>
    <w:basedOn w:val="companyname"/>
    <w:next w:val="Normal"/>
    <w:qFormat/>
    <w:rsid w:val="0029182B"/>
    <w:pPr>
      <w:outlineLvl w:val="0"/>
    </w:pPr>
    <w:rPr>
      <w:spacing w:val="20"/>
      <w:sz w:val="24"/>
      <w:szCs w:val="24"/>
    </w:rPr>
  </w:style>
  <w:style w:type="paragraph" w:styleId="Heading2">
    <w:name w:val="heading 2"/>
    <w:qFormat/>
    <w:rsid w:val="0029182B"/>
    <w:pPr>
      <w:outlineLvl w:val="1"/>
    </w:pPr>
    <w:rPr>
      <w:rFonts w:ascii="Garamond" w:hAnsi="Garamond"/>
      <w:kern w:val="28"/>
      <w:sz w:val="44"/>
      <w:szCs w:val="28"/>
      <w:lang w:val="en-US" w:eastAsia="en-US"/>
    </w:rPr>
  </w:style>
  <w:style w:type="paragraph" w:styleId="Heading3">
    <w:name w:val="heading 3"/>
    <w:basedOn w:val="Heading2"/>
    <w:next w:val="Normal"/>
    <w:link w:val="Heading3Char"/>
    <w:qFormat/>
    <w:rsid w:val="0029182B"/>
    <w:pPr>
      <w:outlineLvl w:val="2"/>
    </w:pPr>
    <w:rPr>
      <w:sz w:val="40"/>
    </w:rPr>
  </w:style>
  <w:style w:type="paragraph" w:styleId="Heading4">
    <w:name w:val="heading 4"/>
    <w:qFormat/>
    <w:rsid w:val="00265EA5"/>
    <w:pPr>
      <w:spacing w:after="160" w:line="271" w:lineRule="auto"/>
      <w:outlineLvl w:val="3"/>
    </w:pPr>
    <w:rPr>
      <w:b/>
      <w:bCs/>
      <w:color w:val="000000"/>
      <w:kern w:val="28"/>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lang w:eastAsia="en-US"/>
    </w:rPr>
  </w:style>
  <w:style w:type="paragraph" w:customStyle="1" w:styleId="Masthead">
    <w:name w:val="Masthead"/>
    <w:rsid w:val="00037043"/>
    <w:rPr>
      <w:rFonts w:ascii="Garamond" w:hAnsi="Garamond"/>
      <w:kern w:val="28"/>
      <w:sz w:val="72"/>
      <w:szCs w:val="72"/>
      <w:lang w:val="en-US" w:eastAsia="en-US"/>
    </w:rPr>
  </w:style>
  <w:style w:type="paragraph" w:customStyle="1" w:styleId="Address1">
    <w:name w:val="Address 1"/>
    <w:rsid w:val="00E579D4"/>
    <w:rPr>
      <w:rFonts w:ascii="Arial" w:hAnsi="Arial" w:cs="Arial"/>
      <w:kern w:val="28"/>
      <w:lang w:val="en-US" w:eastAsia="en-US"/>
    </w:rPr>
  </w:style>
  <w:style w:type="paragraph" w:customStyle="1" w:styleId="TOCTitle">
    <w:name w:val="TOC Title"/>
    <w:rsid w:val="00F15FF2"/>
    <w:rPr>
      <w:rFonts w:ascii="Arial" w:hAnsi="Arial" w:cs="Arial"/>
      <w:b/>
      <w:bCs/>
      <w:caps/>
      <w:color w:val="CC9900"/>
      <w:spacing w:val="35"/>
      <w:kern w:val="28"/>
      <w:sz w:val="16"/>
      <w:szCs w:val="16"/>
      <w:lang w:eastAsia="en-US"/>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lang w:eastAsia="en-US"/>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lang w:val="en-US" w:eastAsia="en-US"/>
    </w:rPr>
  </w:style>
  <w:style w:type="paragraph" w:customStyle="1" w:styleId="VolumeandIssue">
    <w:name w:val="Volume and Issue"/>
    <w:rsid w:val="00037043"/>
    <w:pPr>
      <w:spacing w:after="60"/>
      <w:jc w:val="right"/>
    </w:pPr>
    <w:rPr>
      <w:rFonts w:ascii="Arial" w:hAnsi="Arial" w:cs="Arial"/>
      <w:b/>
      <w:bCs/>
      <w:kern w:val="28"/>
      <w:sz w:val="17"/>
      <w:szCs w:val="17"/>
      <w:lang w:eastAsia="en-US"/>
    </w:rPr>
  </w:style>
  <w:style w:type="paragraph" w:customStyle="1" w:styleId="Address2">
    <w:name w:val="Address 2"/>
    <w:link w:val="Address2Char"/>
    <w:rsid w:val="00E579D4"/>
    <w:rPr>
      <w:rFonts w:ascii="Arial" w:hAnsi="Arial" w:cs="Arial"/>
      <w:b/>
      <w:kern w:val="28"/>
      <w:lang w:val="en-US" w:eastAsia="en-US"/>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lang w:val="en-US" w:eastAsia="en-US"/>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Header">
    <w:name w:val="header"/>
    <w:basedOn w:val="Normal"/>
    <w:link w:val="HeaderChar"/>
    <w:uiPriority w:val="99"/>
    <w:rsid w:val="0011220E"/>
    <w:pPr>
      <w:tabs>
        <w:tab w:val="center" w:pos="4513"/>
        <w:tab w:val="right" w:pos="9026"/>
      </w:tabs>
    </w:pPr>
  </w:style>
  <w:style w:type="character" w:customStyle="1" w:styleId="HeaderChar">
    <w:name w:val="Header Char"/>
    <w:basedOn w:val="DefaultParagraphFont"/>
    <w:link w:val="Header"/>
    <w:uiPriority w:val="99"/>
    <w:rsid w:val="0011220E"/>
    <w:rPr>
      <w:rFonts w:ascii="Arial" w:hAnsi="Arial"/>
      <w:color w:val="000000"/>
      <w:kern w:val="28"/>
      <w:lang w:val="en-US" w:eastAsia="en-US"/>
    </w:rPr>
  </w:style>
  <w:style w:type="paragraph" w:styleId="Footer">
    <w:name w:val="footer"/>
    <w:basedOn w:val="Normal"/>
    <w:link w:val="FooterChar"/>
    <w:uiPriority w:val="99"/>
    <w:rsid w:val="0011220E"/>
    <w:pPr>
      <w:tabs>
        <w:tab w:val="center" w:pos="4513"/>
        <w:tab w:val="right" w:pos="9026"/>
      </w:tabs>
    </w:pPr>
  </w:style>
  <w:style w:type="character" w:customStyle="1" w:styleId="FooterChar">
    <w:name w:val="Footer Char"/>
    <w:basedOn w:val="DefaultParagraphFont"/>
    <w:link w:val="Footer"/>
    <w:uiPriority w:val="99"/>
    <w:rsid w:val="0011220E"/>
    <w:rPr>
      <w:rFonts w:ascii="Arial" w:hAnsi="Arial"/>
      <w:color w:val="000000"/>
      <w:kern w:val="28"/>
      <w:lang w:val="en-US" w:eastAsia="en-US"/>
    </w:rPr>
  </w:style>
  <w:style w:type="paragraph" w:styleId="BalloonText">
    <w:name w:val="Balloon Text"/>
    <w:basedOn w:val="Normal"/>
    <w:link w:val="BalloonTextChar"/>
    <w:rsid w:val="00A44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44889"/>
    <w:rPr>
      <w:rFonts w:ascii="Tahoma" w:hAnsi="Tahoma" w:cs="Tahoma"/>
      <w:color w:val="000000"/>
      <w:kern w:val="28"/>
      <w:sz w:val="16"/>
      <w:szCs w:val="16"/>
      <w:lang w:val="en-US" w:eastAsia="en-US"/>
    </w:rPr>
  </w:style>
  <w:style w:type="paragraph" w:styleId="NormalWeb">
    <w:name w:val="Normal (Web)"/>
    <w:basedOn w:val="Normal"/>
    <w:uiPriority w:val="99"/>
    <w:unhideWhenUsed/>
    <w:rsid w:val="00D34FA2"/>
    <w:pPr>
      <w:spacing w:before="100" w:beforeAutospacing="1" w:after="100" w:afterAutospacing="1" w:line="240" w:lineRule="auto"/>
    </w:pPr>
    <w:rPr>
      <w:rFonts w:ascii="Times New Roman" w:hAnsi="Times New Roman"/>
      <w:color w:val="auto"/>
      <w:kern w:val="0"/>
      <w:sz w:val="24"/>
      <w:szCs w:val="24"/>
      <w:lang w:val="en-GB" w:eastAsia="en-GB"/>
    </w:rPr>
  </w:style>
  <w:style w:type="character" w:styleId="Emphasis">
    <w:name w:val="Emphasis"/>
    <w:basedOn w:val="DefaultParagraphFont"/>
    <w:uiPriority w:val="20"/>
    <w:qFormat/>
    <w:rsid w:val="00D34FA2"/>
    <w:rPr>
      <w:i/>
      <w:iCs/>
    </w:rPr>
  </w:style>
  <w:style w:type="character" w:styleId="Hyperlink">
    <w:name w:val="Hyperlink"/>
    <w:basedOn w:val="DefaultParagraphFont"/>
    <w:rsid w:val="00D74D98"/>
    <w:rPr>
      <w:color w:val="0000FF"/>
      <w:u w:val="single"/>
    </w:rPr>
  </w:style>
  <w:style w:type="character" w:customStyle="1" w:styleId="apple-converted-space">
    <w:name w:val="apple-converted-space"/>
    <w:basedOn w:val="DefaultParagraphFont"/>
    <w:rsid w:val="000A46A4"/>
  </w:style>
  <w:style w:type="character" w:styleId="Strong">
    <w:name w:val="Strong"/>
    <w:basedOn w:val="DefaultParagraphFont"/>
    <w:uiPriority w:val="22"/>
    <w:qFormat/>
    <w:rsid w:val="000C7181"/>
    <w:rPr>
      <w:b/>
      <w:bCs/>
    </w:rPr>
  </w:style>
  <w:style w:type="paragraph" w:styleId="ListParagraph">
    <w:name w:val="List Paragraph"/>
    <w:basedOn w:val="Normal"/>
    <w:uiPriority w:val="34"/>
    <w:qFormat/>
    <w:rsid w:val="00184E0E"/>
    <w:pPr>
      <w:ind w:left="720"/>
      <w:contextualSpacing/>
    </w:pPr>
  </w:style>
  <w:style w:type="paragraph" w:customStyle="1" w:styleId="Standard">
    <w:name w:val="Standard"/>
    <w:rsid w:val="00611837"/>
    <w:pPr>
      <w:widowControl w:val="0"/>
      <w:suppressAutoHyphens/>
      <w:autoSpaceDN w:val="0"/>
      <w:textAlignment w:val="baseline"/>
    </w:pPr>
    <w:rPr>
      <w:rFonts w:eastAsia="SimSun" w:cs="Mangal"/>
      <w:kern w:val="3"/>
      <w:sz w:val="24"/>
      <w:szCs w:val="24"/>
      <w:lang w:eastAsia="zh-CN" w:bidi="hi-IN"/>
    </w:rPr>
  </w:style>
  <w:style w:type="paragraph" w:customStyle="1" w:styleId="Name">
    <w:name w:val="Name"/>
    <w:basedOn w:val="Normal"/>
    <w:qFormat/>
    <w:rsid w:val="00260ECC"/>
    <w:pPr>
      <w:spacing w:line="240" w:lineRule="auto"/>
    </w:pPr>
    <w:rPr>
      <w:rFonts w:asciiTheme="minorHAnsi" w:eastAsiaTheme="minorHAnsi" w:hAnsiTheme="minorHAnsi" w:cstheme="minorBidi"/>
      <w:color w:val="404040" w:themeColor="text1" w:themeTint="BF"/>
      <w:kern w:val="0"/>
      <w:sz w:val="22"/>
      <w:szCs w:val="22"/>
    </w:rPr>
  </w:style>
  <w:style w:type="character" w:customStyle="1" w:styleId="Heading3Char">
    <w:name w:val="Heading 3 Char"/>
    <w:basedOn w:val="DefaultParagraphFont"/>
    <w:link w:val="Heading3"/>
    <w:rsid w:val="009E0AD5"/>
    <w:rPr>
      <w:rFonts w:ascii="Garamond" w:hAnsi="Garamond"/>
      <w:kern w:val="28"/>
      <w:sz w:val="40"/>
      <w:szCs w:val="28"/>
      <w:lang w:val="en-US" w:eastAsia="en-US"/>
    </w:rPr>
  </w:style>
  <w:style w:type="table" w:styleId="TableGrid">
    <w:name w:val="Table Grid"/>
    <w:basedOn w:val="TableNormal"/>
    <w:uiPriority w:val="59"/>
    <w:rsid w:val="0049524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954258">
      <w:bodyDiv w:val="1"/>
      <w:marLeft w:val="0"/>
      <w:marRight w:val="0"/>
      <w:marTop w:val="0"/>
      <w:marBottom w:val="0"/>
      <w:divBdr>
        <w:top w:val="none" w:sz="0" w:space="0" w:color="auto"/>
        <w:left w:val="none" w:sz="0" w:space="0" w:color="auto"/>
        <w:bottom w:val="none" w:sz="0" w:space="0" w:color="auto"/>
        <w:right w:val="none" w:sz="0" w:space="0" w:color="auto"/>
      </w:divBdr>
      <w:divsChild>
        <w:div w:id="1046568476">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500195209">
              <w:marLeft w:val="0"/>
              <w:marRight w:val="0"/>
              <w:marTop w:val="0"/>
              <w:marBottom w:val="0"/>
              <w:divBdr>
                <w:top w:val="none" w:sz="0" w:space="0" w:color="auto"/>
                <w:left w:val="none" w:sz="0" w:space="0" w:color="auto"/>
                <w:bottom w:val="none" w:sz="0" w:space="0" w:color="auto"/>
                <w:right w:val="none" w:sz="0" w:space="0" w:color="auto"/>
              </w:divBdr>
              <w:divsChild>
                <w:div w:id="1401057395">
                  <w:marLeft w:val="0"/>
                  <w:marRight w:val="0"/>
                  <w:marTop w:val="0"/>
                  <w:marBottom w:val="0"/>
                  <w:divBdr>
                    <w:top w:val="none" w:sz="0" w:space="0" w:color="auto"/>
                    <w:left w:val="none" w:sz="0" w:space="0" w:color="auto"/>
                    <w:bottom w:val="none" w:sz="0" w:space="0" w:color="auto"/>
                    <w:right w:val="none" w:sz="0" w:space="0" w:color="auto"/>
                  </w:divBdr>
                  <w:divsChild>
                    <w:div w:id="1299262467">
                      <w:marLeft w:val="0"/>
                      <w:marRight w:val="0"/>
                      <w:marTop w:val="0"/>
                      <w:marBottom w:val="0"/>
                      <w:divBdr>
                        <w:top w:val="none" w:sz="0" w:space="0" w:color="auto"/>
                        <w:left w:val="none" w:sz="0" w:space="0" w:color="auto"/>
                        <w:bottom w:val="none" w:sz="0" w:space="0" w:color="auto"/>
                        <w:right w:val="none" w:sz="0" w:space="0" w:color="auto"/>
                      </w:divBdr>
                    </w:div>
                    <w:div w:id="1713845691">
                      <w:marLeft w:val="0"/>
                      <w:marRight w:val="0"/>
                      <w:marTop w:val="0"/>
                      <w:marBottom w:val="0"/>
                      <w:divBdr>
                        <w:top w:val="none" w:sz="0" w:space="0" w:color="auto"/>
                        <w:left w:val="none" w:sz="0" w:space="0" w:color="auto"/>
                        <w:bottom w:val="none" w:sz="0" w:space="0" w:color="auto"/>
                        <w:right w:val="none" w:sz="0" w:space="0" w:color="auto"/>
                      </w:divBdr>
                      <w:divsChild>
                        <w:div w:id="19709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522053">
      <w:bodyDiv w:val="1"/>
      <w:marLeft w:val="0"/>
      <w:marRight w:val="0"/>
      <w:marTop w:val="0"/>
      <w:marBottom w:val="0"/>
      <w:divBdr>
        <w:top w:val="none" w:sz="0" w:space="0" w:color="auto"/>
        <w:left w:val="none" w:sz="0" w:space="0" w:color="auto"/>
        <w:bottom w:val="none" w:sz="0" w:space="0" w:color="auto"/>
        <w:right w:val="none" w:sz="0" w:space="0" w:color="auto"/>
      </w:divBdr>
    </w:div>
    <w:div w:id="966551454">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444374540">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 w:id="204887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dabka.org.u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abka.org.uk" TargetMode="External"/><Relationship Id="rId22" Type="http://schemas.openxmlformats.org/officeDocument/2006/relationships/image" Target="media/image13.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FED75B-835E-473D-841A-1140FBDF7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Template>
  <TotalTime>64</TotalTime>
  <Pages>8</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D</cp:lastModifiedBy>
  <cp:revision>8</cp:revision>
  <cp:lastPrinted>2015-09-09T09:17:00Z</cp:lastPrinted>
  <dcterms:created xsi:type="dcterms:W3CDTF">2015-09-03T13:43:00Z</dcterms:created>
  <dcterms:modified xsi:type="dcterms:W3CDTF">2015-09-11T13:21:00Z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